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5D3C45" w:rsidR="001046C2" w:rsidRDefault="0000000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FEBS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Junior Sections</w:t>
      </w:r>
      <w:r w:rsidR="005751FF" w:rsidRPr="005751F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751FF">
        <w:rPr>
          <w:rFonts w:ascii="Calibri" w:eastAsia="Calibri" w:hAnsi="Calibri" w:cs="Calibri"/>
          <w:b/>
          <w:sz w:val="24"/>
          <w:szCs w:val="24"/>
        </w:rPr>
        <w:t xml:space="preserve">September </w:t>
      </w:r>
      <w:r w:rsidR="005751FF">
        <w:rPr>
          <w:rFonts w:ascii="Calibri" w:eastAsia="Calibri" w:hAnsi="Calibri" w:cs="Calibri"/>
          <w:b/>
          <w:sz w:val="24"/>
          <w:szCs w:val="24"/>
        </w:rPr>
        <w:t>talk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 w:rsidR="008E16A4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“Mechanobiology of mitosis and its role in mitotic fidelity” by Iva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Tolić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Ruđer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Bošković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Institute, Croatia</w:t>
      </w:r>
    </w:p>
    <w:p w14:paraId="00000002" w14:textId="77777777" w:rsidR="001046C2" w:rsidRDefault="001046C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1046C2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friends,</w:t>
      </w:r>
    </w:p>
    <w:p w14:paraId="00000004" w14:textId="77777777" w:rsidR="001046C2" w:rsidRDefault="001046C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5" w14:textId="51727537" w:rsidR="001046C2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z w:val="24"/>
          <w:szCs w:val="24"/>
        </w:rPr>
        <w:t>September 8, at 7PM (CET)</w:t>
      </w:r>
      <w:r>
        <w:rPr>
          <w:rFonts w:ascii="Calibri" w:eastAsia="Calibri" w:hAnsi="Calibri" w:cs="Calibri"/>
          <w:sz w:val="24"/>
          <w:szCs w:val="24"/>
        </w:rPr>
        <w:t xml:space="preserve"> the young researchers of the </w:t>
      </w:r>
      <w:proofErr w:type="spellStart"/>
      <w:r>
        <w:rPr>
          <w:rFonts w:ascii="Calibri" w:eastAsia="Calibri" w:hAnsi="Calibri" w:cs="Calibri"/>
          <w:sz w:val="24"/>
          <w:szCs w:val="24"/>
        </w:rPr>
        <w:t>FEBS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Junior Sections organized their ninth online talk of 2022. This one is coordinated by the </w:t>
      </w:r>
      <w:proofErr w:type="spellStart"/>
      <w:r>
        <w:rPr>
          <w:rFonts w:ascii="Calibri" w:eastAsia="Calibri" w:hAnsi="Calibri" w:cs="Calibri"/>
          <w:sz w:val="24"/>
          <w:szCs w:val="24"/>
        </w:rPr>
        <w:t>HDBMB-YSF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the Junior Section of the Croatian Society of Biochemistry and Molecular Biology. It will be an academic talk from </w:t>
      </w:r>
      <w:r>
        <w:rPr>
          <w:rFonts w:ascii="Calibri" w:eastAsia="Calibri" w:hAnsi="Calibri" w:cs="Calibri"/>
          <w:b/>
          <w:sz w:val="24"/>
          <w:szCs w:val="24"/>
        </w:rPr>
        <w:t xml:space="preserve">Dr. Iva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Tolić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Ruđer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Bošković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Institute, Croatia titled “Mechanobiology of mitosis and its role in mitotic fidelity”.</w:t>
      </w:r>
    </w:p>
    <w:p w14:paraId="00000006" w14:textId="77777777" w:rsidR="001046C2" w:rsidRDefault="001046C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7" w14:textId="6246EA4F" w:rsidR="001046C2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all chromosomes equal during mitosis? Do they all segregate with the same accuracy? Does it matter where they come from? </w:t>
      </w:r>
      <w:r w:rsidR="008E16A4">
        <w:rPr>
          <w:rFonts w:ascii="Calibri" w:eastAsia="Calibri" w:hAnsi="Calibri" w:cs="Calibri"/>
          <w:sz w:val="24"/>
          <w:szCs w:val="24"/>
        </w:rPr>
        <w:t xml:space="preserve">Dr. </w:t>
      </w:r>
      <w:proofErr w:type="spellStart"/>
      <w:r w:rsidR="008E16A4" w:rsidRPr="008E16A4">
        <w:rPr>
          <w:rFonts w:ascii="Calibri" w:eastAsia="Calibri" w:hAnsi="Calibri" w:cs="Calibri"/>
          <w:bCs/>
          <w:sz w:val="24"/>
          <w:szCs w:val="24"/>
        </w:rPr>
        <w:t>Tolić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will discuss these topics and show how the chromosomes located behind the spindle pole reach the spindle midplane and how this unfavorable starting position puts them at risk of mis-segregation. These biased segregation errors may contribute to the distinct aneuploid karyotypes observed in cancers and during embryonic development.</w:t>
      </w:r>
    </w:p>
    <w:p w14:paraId="00000008" w14:textId="77777777" w:rsidR="001046C2" w:rsidRDefault="001046C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1046C2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Check out the link below to </w:t>
      </w:r>
      <w:r>
        <w:rPr>
          <w:rFonts w:ascii="Calibri" w:eastAsia="Calibri" w:hAnsi="Calibri" w:cs="Calibri"/>
          <w:b/>
          <w:sz w:val="24"/>
          <w:szCs w:val="24"/>
        </w:rPr>
        <w:t>register</w:t>
      </w:r>
      <w:r>
        <w:rPr>
          <w:rFonts w:ascii="Calibri" w:eastAsia="Calibri" w:hAnsi="Calibri" w:cs="Calibri"/>
          <w:sz w:val="24"/>
          <w:szCs w:val="24"/>
        </w:rPr>
        <w:t xml:space="preserve"> and for more information:</w:t>
      </w:r>
    </w:p>
    <w:p w14:paraId="0000000B" w14:textId="03AE890B" w:rsidR="001046C2" w:rsidRPr="005751FF" w:rsidRDefault="005751F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4" w:history="1">
        <w:r w:rsidRPr="005751FF">
          <w:rPr>
            <w:rStyle w:val="Hyperlink"/>
            <w:rFonts w:asciiTheme="majorHAnsi" w:hAnsiTheme="majorHAnsi" w:cstheme="majorHAnsi"/>
            <w:sz w:val="24"/>
            <w:szCs w:val="24"/>
          </w:rPr>
          <w:t>https://network.febs.org/posts/hdbmb-ysf-febs-junior-sections-present-iva-tolic</w:t>
        </w:r>
      </w:hyperlink>
    </w:p>
    <w:p w14:paraId="6A619EC0" w14:textId="77777777" w:rsidR="005751FF" w:rsidRDefault="005751F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1046C2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join us at the talk and share this information with your peers. If you want to find out more about the </w:t>
      </w:r>
      <w:proofErr w:type="spellStart"/>
      <w:r>
        <w:rPr>
          <w:rFonts w:ascii="Calibri" w:eastAsia="Calibri" w:hAnsi="Calibri" w:cs="Calibri"/>
          <w:sz w:val="24"/>
          <w:szCs w:val="24"/>
        </w:rPr>
        <w:t>FEBS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Junior Sections initiative, visit this page:</w:t>
      </w:r>
    </w:p>
    <w:p w14:paraId="0000000D" w14:textId="77777777" w:rsidR="001046C2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5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https://network.febs.org/posts/room-for-junior-sections-of-febs-societies</w:t>
        </w:r>
      </w:hyperlink>
    </w:p>
    <w:p w14:paraId="0000000E" w14:textId="77777777" w:rsidR="001046C2" w:rsidRDefault="001046C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1046C2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 and best wishes,</w:t>
      </w:r>
    </w:p>
    <w:p w14:paraId="00000010" w14:textId="77777777" w:rsidR="001046C2" w:rsidRDefault="00000000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proofErr w:type="spellStart"/>
      <w:r>
        <w:rPr>
          <w:rFonts w:ascii="Calibri" w:eastAsia="Calibri" w:hAnsi="Calibri" w:cs="Calibri"/>
          <w:sz w:val="24"/>
          <w:szCs w:val="24"/>
        </w:rPr>
        <w:t>FEBS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Junior Sections</w:t>
      </w:r>
    </w:p>
    <w:sectPr w:rsidR="001046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C2"/>
    <w:rsid w:val="000500E0"/>
    <w:rsid w:val="001046C2"/>
    <w:rsid w:val="005751FF"/>
    <w:rsid w:val="008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5A31"/>
  <w15:docId w15:val="{F9B8F3E7-1246-4F00-8920-73F24EF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751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work.febs.org/posts/room-for-junior-sections-of-febs-societies" TargetMode="External"/><Relationship Id="rId4" Type="http://schemas.openxmlformats.org/officeDocument/2006/relationships/hyperlink" Target="https://network.febs.org/posts/hdbmb-ysf-febs-junior-sections-present-iva-to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Veira McTiernan</cp:lastModifiedBy>
  <cp:revision>4</cp:revision>
  <dcterms:created xsi:type="dcterms:W3CDTF">2022-08-29T18:12:00Z</dcterms:created>
  <dcterms:modified xsi:type="dcterms:W3CDTF">2022-09-01T15:50:00Z</dcterms:modified>
</cp:coreProperties>
</file>