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D24A1" w14:textId="5DE2F9F2" w:rsidR="002E4293" w:rsidRDefault="002E4293" w:rsidP="002E4293">
      <w:pPr>
        <w:jc w:val="center"/>
        <w:rPr>
          <w:rFonts w:ascii="Arial Black" w:hAnsi="Arial Black"/>
          <w:sz w:val="50"/>
          <w:szCs w:val="50"/>
          <w:lang w:val="en-GB"/>
        </w:rPr>
      </w:pPr>
      <w:r>
        <w:rPr>
          <w:rFonts w:ascii="Arial Black" w:hAnsi="Arial Black"/>
          <w:sz w:val="50"/>
          <w:szCs w:val="50"/>
          <w:lang w:val="en-GB"/>
        </w:rPr>
        <w:t xml:space="preserve">Two </w:t>
      </w:r>
      <w:proofErr w:type="spellStart"/>
      <w:r>
        <w:rPr>
          <w:rFonts w:ascii="Arial Black" w:hAnsi="Arial Black"/>
          <w:sz w:val="50"/>
          <w:szCs w:val="50"/>
          <w:lang w:val="en-GB"/>
        </w:rPr>
        <w:t>PostDoc</w:t>
      </w:r>
      <w:proofErr w:type="spellEnd"/>
      <w:r>
        <w:rPr>
          <w:rFonts w:ascii="Arial Black" w:hAnsi="Arial Black"/>
          <w:sz w:val="50"/>
          <w:szCs w:val="50"/>
          <w:lang w:val="en-GB"/>
        </w:rPr>
        <w:t xml:space="preserve"> Positions</w:t>
      </w:r>
    </w:p>
    <w:p w14:paraId="6D072CB3" w14:textId="054D8D2A" w:rsidR="003D6C00" w:rsidRPr="00166A4E" w:rsidRDefault="002E4293" w:rsidP="002E4293">
      <w:pPr>
        <w:jc w:val="center"/>
        <w:rPr>
          <w:lang w:val="en-GB"/>
        </w:rPr>
      </w:pPr>
      <w:r>
        <w:rPr>
          <w:rFonts w:ascii="Arial Black" w:hAnsi="Arial Black"/>
          <w:sz w:val="50"/>
          <w:szCs w:val="50"/>
          <w:lang w:val="en-GB"/>
        </w:rPr>
        <w:t>in single-molecule microscopy</w:t>
      </w:r>
    </w:p>
    <w:p w14:paraId="474AD36D" w14:textId="77777777" w:rsidR="003D6C00" w:rsidRPr="00166A4E" w:rsidRDefault="003D6C00">
      <w:pPr>
        <w:rPr>
          <w:lang w:val="en-GB"/>
        </w:rPr>
      </w:pPr>
    </w:p>
    <w:p w14:paraId="7FE97C9F" w14:textId="6AD487C5" w:rsidR="004072DF" w:rsidRPr="00166A4E" w:rsidRDefault="00166A4E" w:rsidP="00E4571A">
      <w:pPr>
        <w:tabs>
          <w:tab w:val="left" w:pos="-284"/>
          <w:tab w:val="left" w:pos="187"/>
        </w:tabs>
        <w:autoSpaceDE w:val="0"/>
        <w:autoSpaceDN w:val="0"/>
        <w:adjustRightInd w:val="0"/>
        <w:spacing w:after="80"/>
        <w:rPr>
          <w:rFonts w:ascii="Arial" w:hAnsi="Arial" w:cs="Arial"/>
          <w:sz w:val="17"/>
          <w:szCs w:val="17"/>
          <w:lang w:val="en-GB"/>
        </w:rPr>
      </w:pPr>
      <w:r w:rsidRPr="00166A4E">
        <w:rPr>
          <w:rFonts w:ascii="Arial" w:hAnsi="Arial" w:cs="Arial"/>
          <w:sz w:val="17"/>
          <w:szCs w:val="17"/>
          <w:lang w:val="en-GB"/>
        </w:rPr>
        <w:t>The world is changing</w:t>
      </w:r>
      <w:r>
        <w:rPr>
          <w:rFonts w:ascii="Arial" w:hAnsi="Arial" w:cs="Arial"/>
          <w:sz w:val="17"/>
          <w:szCs w:val="17"/>
          <w:lang w:val="en-GB"/>
        </w:rPr>
        <w:t xml:space="preserve"> at an ever</w:t>
      </w:r>
      <w:r w:rsidR="00B65696">
        <w:rPr>
          <w:rFonts w:ascii="Arial" w:hAnsi="Arial" w:cs="Arial"/>
          <w:sz w:val="17"/>
          <w:szCs w:val="17"/>
          <w:lang w:val="en-GB"/>
        </w:rPr>
        <w:t>-</w:t>
      </w:r>
      <w:r>
        <w:rPr>
          <w:rFonts w:ascii="Arial" w:hAnsi="Arial" w:cs="Arial"/>
          <w:sz w:val="17"/>
          <w:szCs w:val="17"/>
          <w:lang w:val="en-GB"/>
        </w:rPr>
        <w:t xml:space="preserve">faster pace. At the Johannes Kepler University Linz, we work on technologies and the ideas of tomorrow on a daily basis. At the same time, we educate over 21,000 young people to meet the demands of today’s job market. In short, we are Upper Austria’s largest institution for education and research. Are you interested in being a part of shaping the future of Austria’s most attractive campus university? We currently have </w:t>
      </w:r>
      <w:r w:rsidR="002E4293">
        <w:rPr>
          <w:rFonts w:ascii="Arial" w:hAnsi="Arial" w:cs="Arial"/>
          <w:sz w:val="17"/>
          <w:szCs w:val="17"/>
          <w:lang w:val="en-GB"/>
        </w:rPr>
        <w:t>two</w:t>
      </w:r>
      <w:r w:rsidR="005C23A1">
        <w:rPr>
          <w:rFonts w:ascii="Arial" w:hAnsi="Arial" w:cs="Arial"/>
          <w:sz w:val="17"/>
          <w:szCs w:val="17"/>
          <w:lang w:val="en-GB"/>
        </w:rPr>
        <w:t xml:space="preserve"> immediate</w:t>
      </w:r>
      <w:r w:rsidR="001C453A">
        <w:rPr>
          <w:rFonts w:ascii="Arial" w:hAnsi="Arial" w:cs="Arial"/>
          <w:sz w:val="17"/>
          <w:szCs w:val="17"/>
          <w:lang w:val="en-GB"/>
        </w:rPr>
        <w:t xml:space="preserve"> </w:t>
      </w:r>
      <w:r w:rsidR="003B1784">
        <w:rPr>
          <w:rFonts w:ascii="Arial" w:hAnsi="Arial" w:cs="Arial"/>
          <w:sz w:val="17"/>
          <w:szCs w:val="17"/>
          <w:lang w:val="en-GB"/>
        </w:rPr>
        <w:t>job opening</w:t>
      </w:r>
      <w:r w:rsidR="002E4293">
        <w:rPr>
          <w:rFonts w:ascii="Arial" w:hAnsi="Arial" w:cs="Arial"/>
          <w:sz w:val="17"/>
          <w:szCs w:val="17"/>
          <w:lang w:val="en-GB"/>
        </w:rPr>
        <w:t>s</w:t>
      </w:r>
      <w:r w:rsidR="001C453A">
        <w:rPr>
          <w:rFonts w:ascii="Arial" w:hAnsi="Arial" w:cs="Arial"/>
          <w:sz w:val="17"/>
          <w:szCs w:val="17"/>
          <w:lang w:val="en-GB"/>
        </w:rPr>
        <w:t xml:space="preserve"> </w:t>
      </w:r>
      <w:r>
        <w:rPr>
          <w:rFonts w:ascii="Arial" w:hAnsi="Arial" w:cs="Arial"/>
          <w:sz w:val="17"/>
          <w:szCs w:val="17"/>
          <w:lang w:val="en-GB"/>
        </w:rPr>
        <w:t>for:</w:t>
      </w:r>
    </w:p>
    <w:p w14:paraId="507C5161" w14:textId="47E9E9A9" w:rsidR="001C453A" w:rsidRPr="001C453A" w:rsidRDefault="002E4293" w:rsidP="001C453A">
      <w:pPr>
        <w:spacing w:after="0" w:line="240" w:lineRule="auto"/>
        <w:rPr>
          <w:rFonts w:ascii="Arial Black" w:hAnsi="Arial Black" w:cs="Arial"/>
          <w:b/>
          <w:color w:val="000000" w:themeColor="text1"/>
          <w:sz w:val="21"/>
          <w:szCs w:val="21"/>
          <w:lang w:val="en-GB"/>
        </w:rPr>
      </w:pPr>
      <w:proofErr w:type="spellStart"/>
      <w:r>
        <w:rPr>
          <w:rFonts w:ascii="Arial Black" w:hAnsi="Arial Black" w:cs="Arial"/>
          <w:b/>
          <w:color w:val="000000" w:themeColor="text1"/>
          <w:sz w:val="21"/>
          <w:szCs w:val="21"/>
          <w:lang w:val="en-GB"/>
        </w:rPr>
        <w:t>PostDocs</w:t>
      </w:r>
      <w:proofErr w:type="spellEnd"/>
      <w:r w:rsidR="001C453A" w:rsidRPr="001C453A">
        <w:rPr>
          <w:rFonts w:ascii="Arial Black" w:hAnsi="Arial Black" w:cs="Arial"/>
          <w:b/>
          <w:color w:val="000000" w:themeColor="text1"/>
          <w:sz w:val="21"/>
          <w:szCs w:val="21"/>
          <w:lang w:val="en-GB"/>
        </w:rPr>
        <w:t xml:space="preserve"> (must hold a </w:t>
      </w:r>
      <w:r w:rsidR="001C453A">
        <w:rPr>
          <w:rFonts w:ascii="Arial Black" w:hAnsi="Arial Black" w:cs="Arial"/>
          <w:b/>
          <w:color w:val="000000" w:themeColor="text1"/>
          <w:sz w:val="21"/>
          <w:szCs w:val="21"/>
          <w:lang w:val="en-GB"/>
        </w:rPr>
        <w:t>Doctorate/Ph.D.</w:t>
      </w:r>
      <w:r w:rsidR="001C453A" w:rsidRPr="001C453A">
        <w:rPr>
          <w:rFonts w:ascii="Arial Black" w:hAnsi="Arial Black" w:cs="Arial"/>
          <w:b/>
          <w:color w:val="000000" w:themeColor="text1"/>
          <w:sz w:val="21"/>
          <w:szCs w:val="21"/>
          <w:lang w:val="en-GB"/>
        </w:rPr>
        <w:t xml:space="preserve"> degree)</w:t>
      </w:r>
    </w:p>
    <w:p w14:paraId="2ABD067E" w14:textId="77777777" w:rsidR="002E4293" w:rsidRDefault="001C453A" w:rsidP="002E4293">
      <w:pPr>
        <w:pStyle w:val="Listenabsatz"/>
        <w:numPr>
          <w:ilvl w:val="0"/>
          <w:numId w:val="2"/>
        </w:numPr>
        <w:spacing w:after="0" w:line="240" w:lineRule="auto"/>
        <w:rPr>
          <w:rFonts w:ascii="Arial Black" w:hAnsi="Arial Black" w:cs="Arial"/>
          <w:b/>
          <w:color w:val="000000" w:themeColor="text1"/>
          <w:sz w:val="21"/>
          <w:szCs w:val="21"/>
          <w:lang w:val="en-GB"/>
        </w:rPr>
      </w:pPr>
      <w:r w:rsidRPr="002E4293">
        <w:rPr>
          <w:rFonts w:ascii="Arial Black" w:hAnsi="Arial Black" w:cs="Arial"/>
          <w:b/>
          <w:color w:val="000000" w:themeColor="text1"/>
          <w:sz w:val="21"/>
          <w:szCs w:val="21"/>
          <w:lang w:val="en-GB"/>
        </w:rPr>
        <w:t>for a full-time</w:t>
      </w:r>
      <w:r w:rsidR="005C23A1" w:rsidRPr="002E4293">
        <w:rPr>
          <w:rFonts w:ascii="Arial Black" w:hAnsi="Arial Black" w:cs="Arial"/>
          <w:b/>
          <w:color w:val="000000" w:themeColor="text1"/>
          <w:sz w:val="21"/>
          <w:szCs w:val="21"/>
          <w:lang w:val="en-GB"/>
        </w:rPr>
        <w:t xml:space="preserve">, six-year </w:t>
      </w:r>
      <w:r w:rsidRPr="002E4293">
        <w:rPr>
          <w:rFonts w:ascii="Arial Black" w:hAnsi="Arial Black" w:cs="Arial"/>
          <w:b/>
          <w:color w:val="000000" w:themeColor="text1"/>
          <w:sz w:val="21"/>
          <w:szCs w:val="21"/>
          <w:lang w:val="en-GB"/>
        </w:rPr>
        <w:t>position</w:t>
      </w:r>
    </w:p>
    <w:p w14:paraId="434C3E86" w14:textId="77777777" w:rsidR="002E4293" w:rsidRDefault="002E4293" w:rsidP="002E4293">
      <w:pPr>
        <w:pStyle w:val="Listenabsatz"/>
        <w:numPr>
          <w:ilvl w:val="0"/>
          <w:numId w:val="2"/>
        </w:numPr>
        <w:spacing w:after="0" w:line="240" w:lineRule="auto"/>
        <w:rPr>
          <w:rFonts w:ascii="Arial Black" w:hAnsi="Arial Black" w:cs="Arial"/>
          <w:b/>
          <w:color w:val="000000" w:themeColor="text1"/>
          <w:sz w:val="21"/>
          <w:szCs w:val="21"/>
          <w:lang w:val="en-GB"/>
        </w:rPr>
      </w:pPr>
      <w:r>
        <w:rPr>
          <w:rFonts w:ascii="Arial Black" w:hAnsi="Arial Black" w:cs="Arial"/>
          <w:b/>
          <w:color w:val="000000" w:themeColor="text1"/>
          <w:sz w:val="21"/>
          <w:szCs w:val="21"/>
          <w:lang w:val="en-GB"/>
        </w:rPr>
        <w:t>for a full time, 20 months position</w:t>
      </w:r>
    </w:p>
    <w:p w14:paraId="35640A9B" w14:textId="07686E95" w:rsidR="00773857" w:rsidRPr="002E4293" w:rsidRDefault="001C453A" w:rsidP="002E4293">
      <w:pPr>
        <w:spacing w:after="0" w:line="240" w:lineRule="auto"/>
        <w:rPr>
          <w:rFonts w:ascii="Arial Black" w:hAnsi="Arial Black" w:cs="Arial"/>
          <w:b/>
          <w:color w:val="000000" w:themeColor="text1"/>
          <w:sz w:val="21"/>
          <w:szCs w:val="21"/>
          <w:lang w:val="en-GB"/>
        </w:rPr>
      </w:pPr>
      <w:r w:rsidRPr="002E4293">
        <w:rPr>
          <w:rFonts w:ascii="Arial Black" w:hAnsi="Arial Black" w:cs="Arial"/>
          <w:b/>
          <w:color w:val="000000" w:themeColor="text1"/>
          <w:sz w:val="21"/>
          <w:szCs w:val="21"/>
          <w:lang w:val="en-GB"/>
        </w:rPr>
        <w:t xml:space="preserve">at the Institute of </w:t>
      </w:r>
      <w:r w:rsidR="00D16BE0" w:rsidRPr="002E4293">
        <w:rPr>
          <w:rFonts w:ascii="Arial Black" w:hAnsi="Arial Black" w:cs="Arial"/>
          <w:b/>
          <w:color w:val="000000" w:themeColor="text1"/>
          <w:sz w:val="21"/>
          <w:szCs w:val="21"/>
          <w:lang w:val="en-GB"/>
        </w:rPr>
        <w:t>Biophysics, Department of Molecular and Membrane Biophysics</w:t>
      </w:r>
    </w:p>
    <w:p w14:paraId="37126063" w14:textId="77777777" w:rsidR="002E4293" w:rsidRDefault="002E4293" w:rsidP="00DE02DC">
      <w:pPr>
        <w:spacing w:after="0" w:line="220" w:lineRule="exact"/>
        <w:rPr>
          <w:rFonts w:ascii="Arial Black" w:hAnsi="Arial Black" w:cs="Arial"/>
          <w:sz w:val="17"/>
          <w:szCs w:val="17"/>
          <w:lang w:val="en-GB"/>
        </w:rPr>
      </w:pPr>
    </w:p>
    <w:p w14:paraId="0A87A037" w14:textId="26557265" w:rsidR="003D6C00" w:rsidRPr="00164E23" w:rsidRDefault="00CA4495" w:rsidP="00DE02DC">
      <w:pPr>
        <w:spacing w:after="0" w:line="220" w:lineRule="exact"/>
        <w:rPr>
          <w:rFonts w:ascii="Arial Black" w:hAnsi="Arial Black" w:cs="Arial"/>
          <w:sz w:val="17"/>
          <w:szCs w:val="17"/>
          <w:lang w:val="en-GB"/>
        </w:rPr>
      </w:pPr>
      <w:r w:rsidRPr="00164E23">
        <w:rPr>
          <w:rFonts w:ascii="Arial Black" w:hAnsi="Arial Black" w:cs="Arial"/>
          <w:sz w:val="17"/>
          <w:szCs w:val="17"/>
          <w:lang w:val="en-GB"/>
        </w:rPr>
        <w:t>Job Duties</w:t>
      </w:r>
      <w:r w:rsidR="003D6C00" w:rsidRPr="00164E23">
        <w:rPr>
          <w:rFonts w:ascii="Arial Black" w:hAnsi="Arial Black" w:cs="Arial"/>
          <w:sz w:val="17"/>
          <w:szCs w:val="17"/>
          <w:lang w:val="en-GB"/>
        </w:rPr>
        <w:t xml:space="preserve">: </w:t>
      </w:r>
    </w:p>
    <w:p w14:paraId="4EBE2AA6" w14:textId="0C2A20F8" w:rsidR="00773857" w:rsidRPr="00164E23" w:rsidRDefault="001C453A" w:rsidP="00E4571A">
      <w:pPr>
        <w:pStyle w:val="Listenabsatz"/>
        <w:numPr>
          <w:ilvl w:val="0"/>
          <w:numId w:val="1"/>
        </w:numPr>
        <w:tabs>
          <w:tab w:val="left" w:pos="-284"/>
          <w:tab w:val="left" w:pos="187"/>
        </w:tabs>
        <w:autoSpaceDE w:val="0"/>
        <w:autoSpaceDN w:val="0"/>
        <w:adjustRightInd w:val="0"/>
        <w:ind w:right="-2" w:hanging="720"/>
        <w:rPr>
          <w:rFonts w:ascii="Arial" w:hAnsi="Arial" w:cs="Arial"/>
          <w:sz w:val="17"/>
          <w:szCs w:val="17"/>
          <w:lang w:val="en-GB"/>
        </w:rPr>
      </w:pPr>
      <w:r w:rsidRPr="001C453A">
        <w:rPr>
          <w:rFonts w:ascii="Arial" w:hAnsi="Arial" w:cs="Arial"/>
          <w:sz w:val="17"/>
          <w:szCs w:val="17"/>
          <w:lang w:val="en-GB"/>
        </w:rPr>
        <w:t>Research: Contribute to research activities and publications within the Pohl group’s research foci</w:t>
      </w:r>
    </w:p>
    <w:p w14:paraId="64BD157A" w14:textId="2011880A" w:rsidR="003D6C00" w:rsidRPr="00F44924" w:rsidRDefault="001C453A" w:rsidP="00F44924">
      <w:pPr>
        <w:pStyle w:val="Listenabsatz"/>
        <w:numPr>
          <w:ilvl w:val="0"/>
          <w:numId w:val="1"/>
        </w:numPr>
        <w:tabs>
          <w:tab w:val="left" w:pos="-284"/>
          <w:tab w:val="left" w:pos="187"/>
        </w:tabs>
        <w:autoSpaceDE w:val="0"/>
        <w:autoSpaceDN w:val="0"/>
        <w:adjustRightInd w:val="0"/>
        <w:ind w:right="-2" w:hanging="720"/>
        <w:rPr>
          <w:rFonts w:ascii="Arial" w:hAnsi="Arial" w:cs="Arial"/>
          <w:sz w:val="17"/>
          <w:szCs w:val="17"/>
          <w:lang w:val="en-GB"/>
        </w:rPr>
      </w:pPr>
      <w:r w:rsidRPr="001C453A">
        <w:rPr>
          <w:rFonts w:ascii="Arial" w:hAnsi="Arial" w:cs="Arial"/>
          <w:sz w:val="17"/>
          <w:szCs w:val="17"/>
          <w:lang w:val="en-GB"/>
        </w:rPr>
        <w:t>Education: Assist in teaching university-level courses offered by the institute (</w:t>
      </w:r>
      <w:r w:rsidR="002E4293">
        <w:rPr>
          <w:rFonts w:ascii="Arial" w:hAnsi="Arial" w:cs="Arial"/>
          <w:sz w:val="17"/>
          <w:szCs w:val="17"/>
          <w:lang w:val="en-GB"/>
        </w:rPr>
        <w:t>mandatory only for the 6 year-position</w:t>
      </w:r>
      <w:r w:rsidRPr="001C453A">
        <w:rPr>
          <w:rFonts w:ascii="Arial" w:hAnsi="Arial" w:cs="Arial"/>
          <w:sz w:val="17"/>
          <w:szCs w:val="17"/>
          <w:lang w:val="en-GB"/>
        </w:rPr>
        <w:t>)</w:t>
      </w:r>
    </w:p>
    <w:p w14:paraId="44EDE879" w14:textId="4330236F" w:rsidR="00975402" w:rsidRPr="00166A4E" w:rsidRDefault="00CA4495" w:rsidP="00DE02DC">
      <w:pPr>
        <w:spacing w:after="0" w:line="220" w:lineRule="exact"/>
        <w:rPr>
          <w:rFonts w:ascii="Arial" w:hAnsi="Arial" w:cs="Arial"/>
          <w:b/>
          <w:i/>
          <w:sz w:val="17"/>
          <w:szCs w:val="17"/>
          <w:lang w:val="en-GB"/>
        </w:rPr>
      </w:pPr>
      <w:r>
        <w:rPr>
          <w:rFonts w:ascii="Arial Black" w:hAnsi="Arial Black" w:cs="Arial"/>
          <w:b/>
          <w:sz w:val="17"/>
          <w:szCs w:val="17"/>
          <w:lang w:val="en-GB"/>
        </w:rPr>
        <w:t>Your Qualifications</w:t>
      </w:r>
      <w:r w:rsidR="00EC4E38" w:rsidRPr="00166A4E">
        <w:rPr>
          <w:rFonts w:ascii="Arial Black" w:hAnsi="Arial Black" w:cs="Arial"/>
          <w:b/>
          <w:sz w:val="17"/>
          <w:szCs w:val="17"/>
          <w:lang w:val="en-GB"/>
        </w:rPr>
        <w:t>:</w:t>
      </w:r>
      <w:r w:rsidR="00D40F91" w:rsidRPr="00166A4E">
        <w:rPr>
          <w:rFonts w:ascii="Arial Black" w:hAnsi="Arial Black" w:cs="Arial"/>
          <w:b/>
          <w:sz w:val="17"/>
          <w:szCs w:val="17"/>
          <w:lang w:val="en-GB"/>
        </w:rPr>
        <w:t xml:space="preserve"> </w:t>
      </w:r>
    </w:p>
    <w:p w14:paraId="2DDC4E81" w14:textId="420D2E67" w:rsidR="0044583B" w:rsidRPr="00166A4E" w:rsidRDefault="003E6CBE" w:rsidP="00E4571A">
      <w:pPr>
        <w:pStyle w:val="Listenabsatz"/>
        <w:numPr>
          <w:ilvl w:val="0"/>
          <w:numId w:val="1"/>
        </w:numPr>
        <w:tabs>
          <w:tab w:val="left" w:pos="-284"/>
          <w:tab w:val="left" w:pos="187"/>
        </w:tabs>
        <w:autoSpaceDE w:val="0"/>
        <w:autoSpaceDN w:val="0"/>
        <w:adjustRightInd w:val="0"/>
        <w:ind w:right="-2" w:hanging="720"/>
        <w:rPr>
          <w:rFonts w:ascii="Arial" w:hAnsi="Arial" w:cs="Arial"/>
          <w:sz w:val="17"/>
          <w:szCs w:val="17"/>
          <w:lang w:val="en-GB"/>
        </w:rPr>
      </w:pPr>
      <w:r w:rsidRPr="003E6CBE">
        <w:rPr>
          <w:rFonts w:ascii="Arial" w:hAnsi="Arial" w:cs="Arial"/>
          <w:sz w:val="17"/>
          <w:szCs w:val="17"/>
          <w:lang w:val="en-GB"/>
        </w:rPr>
        <w:t xml:space="preserve">The successful candidate must hold a </w:t>
      </w:r>
      <w:r>
        <w:rPr>
          <w:rFonts w:ascii="Arial" w:hAnsi="Arial" w:cs="Arial"/>
          <w:sz w:val="17"/>
          <w:szCs w:val="17"/>
          <w:lang w:val="en-GB"/>
        </w:rPr>
        <w:t>Doctorate/Ph.D.</w:t>
      </w:r>
      <w:r w:rsidRPr="003E6CBE">
        <w:rPr>
          <w:rFonts w:ascii="Arial" w:hAnsi="Arial" w:cs="Arial"/>
          <w:sz w:val="17"/>
          <w:szCs w:val="17"/>
          <w:lang w:val="en-GB"/>
        </w:rPr>
        <w:t xml:space="preserve"> in the field of Physics</w:t>
      </w:r>
      <w:r>
        <w:rPr>
          <w:rFonts w:ascii="Arial" w:hAnsi="Arial" w:cs="Arial"/>
          <w:sz w:val="17"/>
          <w:szCs w:val="17"/>
          <w:lang w:val="en-GB"/>
        </w:rPr>
        <w:t>/</w:t>
      </w:r>
      <w:r w:rsidRPr="003E6CBE">
        <w:rPr>
          <w:rFonts w:ascii="Arial" w:hAnsi="Arial" w:cs="Arial"/>
          <w:sz w:val="17"/>
          <w:szCs w:val="17"/>
          <w:lang w:val="en-GB"/>
        </w:rPr>
        <w:t>Biophysics</w:t>
      </w:r>
      <w:r>
        <w:rPr>
          <w:rFonts w:ascii="Arial" w:hAnsi="Arial" w:cs="Arial"/>
          <w:sz w:val="17"/>
          <w:szCs w:val="17"/>
          <w:lang w:val="en-GB"/>
        </w:rPr>
        <w:t xml:space="preserve"> or equivalent qualification </w:t>
      </w:r>
    </w:p>
    <w:p w14:paraId="77BC8839" w14:textId="2900FDE8" w:rsidR="0044583B" w:rsidRPr="00166A4E" w:rsidRDefault="0097136E" w:rsidP="00E4571A">
      <w:pPr>
        <w:pStyle w:val="Listenabsatz"/>
        <w:numPr>
          <w:ilvl w:val="0"/>
          <w:numId w:val="1"/>
        </w:numPr>
        <w:tabs>
          <w:tab w:val="left" w:pos="-284"/>
          <w:tab w:val="left" w:pos="187"/>
        </w:tabs>
        <w:autoSpaceDE w:val="0"/>
        <w:autoSpaceDN w:val="0"/>
        <w:adjustRightInd w:val="0"/>
        <w:ind w:right="-2" w:hanging="720"/>
        <w:rPr>
          <w:rFonts w:ascii="Arial" w:hAnsi="Arial" w:cs="Arial"/>
          <w:sz w:val="17"/>
          <w:szCs w:val="17"/>
          <w:lang w:val="en-GB"/>
        </w:rPr>
      </w:pPr>
      <w:r>
        <w:rPr>
          <w:rFonts w:ascii="Arial" w:hAnsi="Arial" w:cs="Arial"/>
          <w:sz w:val="17"/>
          <w:szCs w:val="17"/>
          <w:lang w:val="en-GB"/>
        </w:rPr>
        <w:t xml:space="preserve">Strong command of </w:t>
      </w:r>
      <w:r w:rsidR="003E6CBE">
        <w:rPr>
          <w:rFonts w:ascii="Arial" w:hAnsi="Arial" w:cs="Arial"/>
          <w:sz w:val="17"/>
          <w:szCs w:val="17"/>
          <w:lang w:val="en-GB"/>
        </w:rPr>
        <w:t>Engli</w:t>
      </w:r>
      <w:r>
        <w:rPr>
          <w:rFonts w:ascii="Arial" w:hAnsi="Arial" w:cs="Arial"/>
          <w:sz w:val="17"/>
          <w:szCs w:val="17"/>
          <w:lang w:val="en-GB"/>
        </w:rPr>
        <w:t>sh (l</w:t>
      </w:r>
      <w:r w:rsidR="003E6CBE">
        <w:rPr>
          <w:rFonts w:ascii="Arial" w:hAnsi="Arial" w:cs="Arial"/>
          <w:sz w:val="17"/>
          <w:szCs w:val="17"/>
          <w:lang w:val="en-GB"/>
        </w:rPr>
        <w:t>evel</w:t>
      </w:r>
      <w:r>
        <w:rPr>
          <w:rFonts w:ascii="Arial" w:hAnsi="Arial" w:cs="Arial"/>
          <w:sz w:val="17"/>
          <w:szCs w:val="17"/>
          <w:lang w:val="en-GB"/>
        </w:rPr>
        <w:t xml:space="preserve"> C1</w:t>
      </w:r>
      <w:r w:rsidR="003E6CBE">
        <w:rPr>
          <w:rFonts w:ascii="Arial" w:hAnsi="Arial" w:cs="Arial"/>
          <w:sz w:val="17"/>
          <w:szCs w:val="17"/>
          <w:lang w:val="en-GB"/>
        </w:rPr>
        <w:t>)</w:t>
      </w:r>
    </w:p>
    <w:p w14:paraId="16C2D8FD" w14:textId="1CE2E66D" w:rsidR="0044583B" w:rsidRPr="00166A4E" w:rsidRDefault="003E6CBE" w:rsidP="00E4571A">
      <w:pPr>
        <w:pStyle w:val="Listenabsatz"/>
        <w:numPr>
          <w:ilvl w:val="0"/>
          <w:numId w:val="1"/>
        </w:numPr>
        <w:tabs>
          <w:tab w:val="left" w:pos="-284"/>
          <w:tab w:val="left" w:pos="187"/>
        </w:tabs>
        <w:autoSpaceDE w:val="0"/>
        <w:autoSpaceDN w:val="0"/>
        <w:adjustRightInd w:val="0"/>
        <w:ind w:right="-2" w:hanging="720"/>
        <w:rPr>
          <w:rFonts w:ascii="Arial" w:hAnsi="Arial" w:cs="Arial"/>
          <w:sz w:val="17"/>
          <w:szCs w:val="17"/>
          <w:lang w:val="en-GB"/>
        </w:rPr>
      </w:pPr>
      <w:r w:rsidRPr="003E6CBE">
        <w:rPr>
          <w:rFonts w:ascii="Arial" w:hAnsi="Arial" w:cs="Arial"/>
          <w:sz w:val="17"/>
          <w:szCs w:val="17"/>
          <w:lang w:val="en-GB"/>
        </w:rPr>
        <w:t>Expertise in a programming language</w:t>
      </w:r>
    </w:p>
    <w:p w14:paraId="1213EDB9" w14:textId="77777777" w:rsidR="002E6239" w:rsidRDefault="00956BDC" w:rsidP="003E6CBE">
      <w:pPr>
        <w:pStyle w:val="Listenabsatz"/>
        <w:numPr>
          <w:ilvl w:val="0"/>
          <w:numId w:val="1"/>
        </w:numPr>
        <w:tabs>
          <w:tab w:val="left" w:pos="-284"/>
        </w:tabs>
        <w:autoSpaceDE w:val="0"/>
        <w:autoSpaceDN w:val="0"/>
        <w:adjustRightInd w:val="0"/>
        <w:ind w:left="198" w:hanging="198"/>
        <w:rPr>
          <w:rFonts w:ascii="Arial" w:hAnsi="Arial" w:cs="Arial"/>
          <w:sz w:val="17"/>
          <w:szCs w:val="17"/>
          <w:lang w:val="en-GB"/>
        </w:rPr>
      </w:pPr>
      <w:r>
        <w:rPr>
          <w:rFonts w:ascii="Arial" w:hAnsi="Arial" w:cs="Arial"/>
          <w:sz w:val="17"/>
          <w:szCs w:val="17"/>
          <w:lang w:val="en-GB"/>
        </w:rPr>
        <w:t>Experience</w:t>
      </w:r>
      <w:r w:rsidR="000949EA">
        <w:rPr>
          <w:rFonts w:ascii="Arial" w:hAnsi="Arial" w:cs="Arial"/>
          <w:sz w:val="17"/>
          <w:szCs w:val="17"/>
          <w:lang w:val="en-GB"/>
        </w:rPr>
        <w:t xml:space="preserve"> in setup and application of highly-sensitive light microscopic technique</w:t>
      </w:r>
      <w:r w:rsidR="002E6239">
        <w:rPr>
          <w:rFonts w:ascii="Arial" w:hAnsi="Arial" w:cs="Arial"/>
          <w:sz w:val="17"/>
          <w:szCs w:val="17"/>
          <w:lang w:val="en-GB"/>
        </w:rPr>
        <w:t>s, preferably fluorescence</w:t>
      </w:r>
    </w:p>
    <w:p w14:paraId="4C0B1323" w14:textId="21937B0C" w:rsidR="0044583B" w:rsidRPr="00166A4E" w:rsidRDefault="000949EA" w:rsidP="002E6239">
      <w:pPr>
        <w:pStyle w:val="Listenabsatz"/>
        <w:tabs>
          <w:tab w:val="left" w:pos="-284"/>
        </w:tabs>
        <w:autoSpaceDE w:val="0"/>
        <w:autoSpaceDN w:val="0"/>
        <w:adjustRightInd w:val="0"/>
        <w:ind w:left="198"/>
        <w:rPr>
          <w:rFonts w:ascii="Arial" w:hAnsi="Arial" w:cs="Arial"/>
          <w:sz w:val="17"/>
          <w:szCs w:val="17"/>
          <w:lang w:val="en-GB"/>
        </w:rPr>
      </w:pPr>
      <w:r>
        <w:rPr>
          <w:rFonts w:ascii="Arial" w:hAnsi="Arial" w:cs="Arial"/>
          <w:sz w:val="17"/>
          <w:szCs w:val="17"/>
          <w:lang w:val="en-GB"/>
        </w:rPr>
        <w:t>single-molecule microscopy</w:t>
      </w:r>
    </w:p>
    <w:p w14:paraId="05D9EE44" w14:textId="5D9F7A8F" w:rsidR="00614CF8" w:rsidRDefault="003E6CBE" w:rsidP="00E4571A">
      <w:pPr>
        <w:pStyle w:val="Listenabsatz"/>
        <w:numPr>
          <w:ilvl w:val="0"/>
          <w:numId w:val="1"/>
        </w:numPr>
        <w:tabs>
          <w:tab w:val="left" w:pos="-284"/>
          <w:tab w:val="left" w:pos="187"/>
        </w:tabs>
        <w:autoSpaceDE w:val="0"/>
        <w:autoSpaceDN w:val="0"/>
        <w:adjustRightInd w:val="0"/>
        <w:ind w:right="-2" w:hanging="720"/>
        <w:rPr>
          <w:rFonts w:ascii="Arial" w:hAnsi="Arial" w:cs="Arial"/>
          <w:sz w:val="17"/>
          <w:szCs w:val="17"/>
          <w:lang w:val="en-GB"/>
        </w:rPr>
      </w:pPr>
      <w:r>
        <w:rPr>
          <w:rFonts w:ascii="Arial" w:hAnsi="Arial" w:cs="Arial"/>
          <w:sz w:val="17"/>
          <w:szCs w:val="17"/>
          <w:lang w:val="en-GB"/>
        </w:rPr>
        <w:t>Knowledge of fluorescence correlation spectroscopy is desirable</w:t>
      </w:r>
    </w:p>
    <w:p w14:paraId="4A2DB6C9" w14:textId="18D5F039" w:rsidR="003E6CBE" w:rsidRDefault="003E6CBE" w:rsidP="00E4571A">
      <w:pPr>
        <w:pStyle w:val="Listenabsatz"/>
        <w:numPr>
          <w:ilvl w:val="0"/>
          <w:numId w:val="1"/>
        </w:numPr>
        <w:tabs>
          <w:tab w:val="left" w:pos="-284"/>
          <w:tab w:val="left" w:pos="187"/>
        </w:tabs>
        <w:autoSpaceDE w:val="0"/>
        <w:autoSpaceDN w:val="0"/>
        <w:adjustRightInd w:val="0"/>
        <w:ind w:right="-2" w:hanging="720"/>
        <w:rPr>
          <w:rFonts w:ascii="Arial" w:hAnsi="Arial" w:cs="Arial"/>
          <w:sz w:val="17"/>
          <w:szCs w:val="17"/>
          <w:lang w:val="en-GB"/>
        </w:rPr>
      </w:pPr>
      <w:r>
        <w:rPr>
          <w:rFonts w:ascii="Arial" w:hAnsi="Arial" w:cs="Arial"/>
          <w:sz w:val="17"/>
          <w:szCs w:val="17"/>
          <w:lang w:val="en-GB"/>
        </w:rPr>
        <w:t>Working experiences with planar and vesicular model membranes and in electrophysiology are advantageous</w:t>
      </w:r>
    </w:p>
    <w:p w14:paraId="626D6A96" w14:textId="1969028F" w:rsidR="003E6CBE" w:rsidRPr="00E4571A" w:rsidRDefault="0097136E" w:rsidP="00F44924">
      <w:pPr>
        <w:pStyle w:val="Listenabsatz"/>
        <w:numPr>
          <w:ilvl w:val="0"/>
          <w:numId w:val="1"/>
        </w:numPr>
        <w:tabs>
          <w:tab w:val="left" w:pos="-284"/>
        </w:tabs>
        <w:autoSpaceDE w:val="0"/>
        <w:autoSpaceDN w:val="0"/>
        <w:adjustRightInd w:val="0"/>
        <w:ind w:left="198" w:hanging="198"/>
        <w:rPr>
          <w:rFonts w:ascii="Arial" w:hAnsi="Arial" w:cs="Arial"/>
          <w:sz w:val="17"/>
          <w:szCs w:val="17"/>
          <w:lang w:val="en-GB"/>
        </w:rPr>
      </w:pPr>
      <w:r>
        <w:rPr>
          <w:rFonts w:ascii="Arial" w:hAnsi="Arial" w:cs="Arial"/>
          <w:sz w:val="17"/>
          <w:szCs w:val="17"/>
          <w:lang w:val="en-GB"/>
        </w:rPr>
        <w:t>C</w:t>
      </w:r>
      <w:r w:rsidR="003E6CBE">
        <w:rPr>
          <w:rFonts w:ascii="Arial" w:hAnsi="Arial" w:cs="Arial"/>
          <w:sz w:val="17"/>
          <w:szCs w:val="17"/>
          <w:lang w:val="en-GB"/>
        </w:rPr>
        <w:t>ommit</w:t>
      </w:r>
      <w:r w:rsidR="00F44924">
        <w:rPr>
          <w:rFonts w:ascii="Arial" w:hAnsi="Arial" w:cs="Arial"/>
          <w:sz w:val="17"/>
          <w:szCs w:val="17"/>
          <w:lang w:val="en-GB"/>
        </w:rPr>
        <w:t>ment, responsibility, communication and critical thinking skills, team spirit and ambition</w:t>
      </w:r>
    </w:p>
    <w:p w14:paraId="1496620D" w14:textId="778E86B6" w:rsidR="00614CF8" w:rsidRPr="00CA4495" w:rsidRDefault="00CA4495" w:rsidP="00DE02DC">
      <w:pPr>
        <w:spacing w:after="0" w:line="220" w:lineRule="exact"/>
        <w:rPr>
          <w:rFonts w:ascii="Arial Black" w:hAnsi="Arial Black" w:cs="Arial"/>
          <w:sz w:val="17"/>
          <w:szCs w:val="17"/>
          <w:lang w:val="en-GB"/>
        </w:rPr>
      </w:pPr>
      <w:r w:rsidRPr="00CA4495">
        <w:rPr>
          <w:rFonts w:ascii="Arial Black" w:hAnsi="Arial Black" w:cs="Arial"/>
          <w:sz w:val="17"/>
          <w:szCs w:val="17"/>
          <w:lang w:val="en-GB"/>
        </w:rPr>
        <w:t>What We Offer</w:t>
      </w:r>
      <w:r w:rsidR="00EE09CA" w:rsidRPr="00CA4495">
        <w:rPr>
          <w:rFonts w:ascii="Arial Black" w:hAnsi="Arial Black" w:cs="Arial"/>
          <w:sz w:val="17"/>
          <w:szCs w:val="17"/>
          <w:lang w:val="en-GB"/>
        </w:rPr>
        <w:t>:</w:t>
      </w:r>
    </w:p>
    <w:p w14:paraId="1B57AB31" w14:textId="33A35D6C" w:rsidR="00A554A9" w:rsidRPr="00A35B44" w:rsidRDefault="00A35B44" w:rsidP="00A554A9">
      <w:pPr>
        <w:pStyle w:val="Listenabsatz"/>
        <w:numPr>
          <w:ilvl w:val="0"/>
          <w:numId w:val="1"/>
        </w:numPr>
        <w:tabs>
          <w:tab w:val="left" w:pos="-284"/>
        </w:tabs>
        <w:autoSpaceDE w:val="0"/>
        <w:autoSpaceDN w:val="0"/>
        <w:adjustRightInd w:val="0"/>
        <w:ind w:left="198" w:hanging="198"/>
        <w:rPr>
          <w:rFonts w:ascii="Arial" w:hAnsi="Arial" w:cs="Arial"/>
          <w:sz w:val="17"/>
          <w:szCs w:val="17"/>
          <w:lang w:val="en-GB"/>
        </w:rPr>
      </w:pPr>
      <w:r>
        <w:rPr>
          <w:rFonts w:ascii="Arial" w:hAnsi="Arial" w:cs="Arial"/>
          <w:sz w:val="17"/>
          <w:szCs w:val="17"/>
          <w:lang w:val="en-GB"/>
        </w:rPr>
        <w:t xml:space="preserve">On the basis of full-time employment </w:t>
      </w:r>
      <w:r w:rsidR="00A554A9" w:rsidRPr="00A35B44">
        <w:rPr>
          <w:rFonts w:ascii="Arial" w:hAnsi="Arial" w:cs="Arial"/>
          <w:sz w:val="17"/>
          <w:szCs w:val="17"/>
          <w:lang w:val="en-GB"/>
        </w:rPr>
        <w:t xml:space="preserve">(40 </w:t>
      </w:r>
      <w:r>
        <w:rPr>
          <w:rFonts w:ascii="Arial" w:hAnsi="Arial" w:cs="Arial"/>
          <w:sz w:val="17"/>
          <w:szCs w:val="17"/>
          <w:lang w:val="en-GB"/>
        </w:rPr>
        <w:t>hours/week</w:t>
      </w:r>
      <w:r w:rsidR="00A554A9" w:rsidRPr="00A35B44">
        <w:rPr>
          <w:rFonts w:ascii="Arial" w:hAnsi="Arial" w:cs="Arial"/>
          <w:sz w:val="17"/>
          <w:szCs w:val="17"/>
          <w:lang w:val="en-GB"/>
        </w:rPr>
        <w:t xml:space="preserve">) </w:t>
      </w:r>
      <w:r>
        <w:rPr>
          <w:rFonts w:ascii="Arial" w:hAnsi="Arial" w:cs="Arial"/>
          <w:sz w:val="17"/>
          <w:szCs w:val="17"/>
          <w:lang w:val="en-GB"/>
        </w:rPr>
        <w:t>t</w:t>
      </w:r>
      <w:r w:rsidR="004C171D" w:rsidRPr="00A35B44">
        <w:rPr>
          <w:rFonts w:ascii="Arial" w:hAnsi="Arial" w:cs="Arial"/>
          <w:sz w:val="17"/>
          <w:szCs w:val="17"/>
          <w:lang w:val="en-GB"/>
        </w:rPr>
        <w:t>he minimum salary in accordance with the collective agreement is €</w:t>
      </w:r>
      <w:r w:rsidR="00461A84">
        <w:rPr>
          <w:rFonts w:ascii="Arial" w:hAnsi="Arial" w:cs="Arial"/>
          <w:sz w:val="17"/>
          <w:szCs w:val="17"/>
          <w:lang w:val="en-GB"/>
        </w:rPr>
        <w:t> </w:t>
      </w:r>
      <w:r w:rsidR="001C453A" w:rsidRPr="001C453A">
        <w:rPr>
          <w:rFonts w:ascii="Arial" w:hAnsi="Arial" w:cs="Arial"/>
          <w:sz w:val="17"/>
          <w:szCs w:val="17"/>
          <w:lang w:val="en-GB"/>
        </w:rPr>
        <w:t>3</w:t>
      </w:r>
      <w:r w:rsidRPr="001C453A">
        <w:rPr>
          <w:rFonts w:ascii="Arial" w:hAnsi="Arial" w:cs="Arial"/>
          <w:sz w:val="17"/>
          <w:szCs w:val="17"/>
          <w:lang w:val="en-GB"/>
        </w:rPr>
        <w:t>,</w:t>
      </w:r>
      <w:r w:rsidR="005C23A1">
        <w:rPr>
          <w:rFonts w:ascii="Arial" w:hAnsi="Arial" w:cs="Arial"/>
          <w:sz w:val="17"/>
          <w:szCs w:val="17"/>
          <w:lang w:val="en-GB"/>
        </w:rPr>
        <w:t>945</w:t>
      </w:r>
      <w:r w:rsidRPr="001C453A">
        <w:rPr>
          <w:rFonts w:ascii="Arial" w:hAnsi="Arial" w:cs="Arial"/>
          <w:sz w:val="17"/>
          <w:szCs w:val="17"/>
          <w:lang w:val="en-GB"/>
        </w:rPr>
        <w:t>.</w:t>
      </w:r>
      <w:r w:rsidR="005C23A1">
        <w:rPr>
          <w:rFonts w:ascii="Arial" w:hAnsi="Arial" w:cs="Arial"/>
          <w:sz w:val="17"/>
          <w:szCs w:val="17"/>
          <w:lang w:val="en-GB"/>
        </w:rPr>
        <w:t>9</w:t>
      </w:r>
      <w:r w:rsidR="001C453A" w:rsidRPr="001C453A">
        <w:rPr>
          <w:rFonts w:ascii="Arial" w:hAnsi="Arial" w:cs="Arial"/>
          <w:sz w:val="17"/>
          <w:szCs w:val="17"/>
          <w:lang w:val="en-GB"/>
        </w:rPr>
        <w:t>0</w:t>
      </w:r>
      <w:r w:rsidRPr="00A35B44">
        <w:rPr>
          <w:rFonts w:ascii="Arial" w:hAnsi="Arial" w:cs="Arial"/>
          <w:sz w:val="17"/>
          <w:szCs w:val="17"/>
          <w:lang w:val="en-GB"/>
        </w:rPr>
        <w:t xml:space="preserve"> g</w:t>
      </w:r>
      <w:r>
        <w:rPr>
          <w:rFonts w:ascii="Arial" w:hAnsi="Arial" w:cs="Arial"/>
          <w:sz w:val="17"/>
          <w:szCs w:val="17"/>
          <w:lang w:val="en-GB"/>
        </w:rPr>
        <w:t>ross per month (14 x per year, CA Job Grade: B1)</w:t>
      </w:r>
    </w:p>
    <w:p w14:paraId="70E76925" w14:textId="6A6E4DB2" w:rsidR="009A564C" w:rsidRPr="00CA4495" w:rsidRDefault="00BB592F" w:rsidP="009A564C">
      <w:pPr>
        <w:pStyle w:val="Listenabsatz"/>
        <w:numPr>
          <w:ilvl w:val="0"/>
          <w:numId w:val="1"/>
        </w:numPr>
        <w:tabs>
          <w:tab w:val="left" w:pos="-284"/>
          <w:tab w:val="left" w:pos="187"/>
        </w:tabs>
        <w:autoSpaceDE w:val="0"/>
        <w:autoSpaceDN w:val="0"/>
        <w:adjustRightInd w:val="0"/>
        <w:ind w:right="-2" w:hanging="720"/>
        <w:rPr>
          <w:rFonts w:ascii="Arial" w:hAnsi="Arial" w:cs="Arial"/>
          <w:sz w:val="17"/>
          <w:szCs w:val="17"/>
          <w:lang w:val="en-GB"/>
        </w:rPr>
      </w:pPr>
      <w:r>
        <w:rPr>
          <w:rFonts w:ascii="Arial" w:hAnsi="Arial" w:cs="Arial"/>
          <w:sz w:val="17"/>
          <w:szCs w:val="17"/>
          <w:lang w:val="en-GB"/>
        </w:rPr>
        <w:t>Stable employer</w:t>
      </w:r>
    </w:p>
    <w:p w14:paraId="78B9ADCB" w14:textId="4382D96C" w:rsidR="009A564C" w:rsidRPr="00CA4495" w:rsidRDefault="00BB592F" w:rsidP="009A564C">
      <w:pPr>
        <w:pStyle w:val="Listenabsatz"/>
        <w:numPr>
          <w:ilvl w:val="0"/>
          <w:numId w:val="1"/>
        </w:numPr>
        <w:tabs>
          <w:tab w:val="left" w:pos="-284"/>
          <w:tab w:val="left" w:pos="187"/>
        </w:tabs>
        <w:autoSpaceDE w:val="0"/>
        <w:autoSpaceDN w:val="0"/>
        <w:adjustRightInd w:val="0"/>
        <w:ind w:right="-2" w:hanging="720"/>
        <w:rPr>
          <w:rFonts w:ascii="Arial" w:hAnsi="Arial" w:cs="Arial"/>
          <w:sz w:val="17"/>
          <w:szCs w:val="17"/>
          <w:lang w:val="en-GB"/>
        </w:rPr>
      </w:pPr>
      <w:r>
        <w:rPr>
          <w:rFonts w:ascii="Arial" w:hAnsi="Arial" w:cs="Arial"/>
          <w:sz w:val="17"/>
          <w:szCs w:val="17"/>
          <w:lang w:val="en-GB"/>
        </w:rPr>
        <w:t>Attractive campus environment</w:t>
      </w:r>
      <w:r w:rsidR="00B4206F">
        <w:rPr>
          <w:rFonts w:ascii="Arial" w:hAnsi="Arial" w:cs="Arial"/>
          <w:sz w:val="17"/>
          <w:szCs w:val="17"/>
          <w:lang w:val="en-GB"/>
        </w:rPr>
        <w:t xml:space="preserve"> with good public transportation connections</w:t>
      </w:r>
    </w:p>
    <w:p w14:paraId="5CB43786" w14:textId="46FC2460" w:rsidR="009A564C" w:rsidRPr="00CA4495" w:rsidRDefault="00BB592F" w:rsidP="009A564C">
      <w:pPr>
        <w:pStyle w:val="Listenabsatz"/>
        <w:numPr>
          <w:ilvl w:val="0"/>
          <w:numId w:val="1"/>
        </w:numPr>
        <w:tabs>
          <w:tab w:val="left" w:pos="-284"/>
          <w:tab w:val="left" w:pos="187"/>
        </w:tabs>
        <w:autoSpaceDE w:val="0"/>
        <w:autoSpaceDN w:val="0"/>
        <w:adjustRightInd w:val="0"/>
        <w:ind w:right="-2" w:hanging="720"/>
        <w:rPr>
          <w:rFonts w:ascii="Arial" w:hAnsi="Arial" w:cs="Arial"/>
          <w:sz w:val="17"/>
          <w:szCs w:val="17"/>
          <w:lang w:val="en-GB"/>
        </w:rPr>
      </w:pPr>
      <w:r>
        <w:rPr>
          <w:rFonts w:ascii="Arial" w:hAnsi="Arial" w:cs="Arial"/>
          <w:sz w:val="17"/>
          <w:szCs w:val="17"/>
          <w:lang w:val="en-GB"/>
        </w:rPr>
        <w:t>Attractive continual educational opportunities</w:t>
      </w:r>
    </w:p>
    <w:p w14:paraId="08C2F8E2" w14:textId="4EC56F5E" w:rsidR="009A564C" w:rsidRPr="00CA4495" w:rsidRDefault="00BB592F" w:rsidP="009A564C">
      <w:pPr>
        <w:pStyle w:val="Listenabsatz"/>
        <w:numPr>
          <w:ilvl w:val="0"/>
          <w:numId w:val="1"/>
        </w:numPr>
        <w:tabs>
          <w:tab w:val="left" w:pos="-284"/>
          <w:tab w:val="left" w:pos="187"/>
        </w:tabs>
        <w:autoSpaceDE w:val="0"/>
        <w:autoSpaceDN w:val="0"/>
        <w:adjustRightInd w:val="0"/>
        <w:ind w:right="-2" w:hanging="720"/>
        <w:rPr>
          <w:rFonts w:ascii="Arial" w:hAnsi="Arial" w:cs="Arial"/>
          <w:sz w:val="17"/>
          <w:szCs w:val="17"/>
          <w:lang w:val="en-GB"/>
        </w:rPr>
      </w:pPr>
      <w:r>
        <w:rPr>
          <w:rFonts w:ascii="Arial" w:hAnsi="Arial" w:cs="Arial"/>
          <w:sz w:val="17"/>
          <w:szCs w:val="17"/>
          <w:lang w:val="en-GB"/>
        </w:rPr>
        <w:t>State-of-the-art research infrastructure</w:t>
      </w:r>
    </w:p>
    <w:p w14:paraId="3AD2AA7A" w14:textId="02B75EB3" w:rsidR="009A564C" w:rsidRPr="00CA4495" w:rsidRDefault="00BB592F" w:rsidP="009A564C">
      <w:pPr>
        <w:pStyle w:val="Listenabsatz"/>
        <w:numPr>
          <w:ilvl w:val="0"/>
          <w:numId w:val="1"/>
        </w:numPr>
        <w:tabs>
          <w:tab w:val="left" w:pos="-284"/>
          <w:tab w:val="left" w:pos="187"/>
        </w:tabs>
        <w:autoSpaceDE w:val="0"/>
        <w:autoSpaceDN w:val="0"/>
        <w:adjustRightInd w:val="0"/>
        <w:ind w:right="-2" w:hanging="720"/>
        <w:rPr>
          <w:rFonts w:ascii="Arial" w:hAnsi="Arial" w:cs="Arial"/>
          <w:sz w:val="17"/>
          <w:szCs w:val="17"/>
          <w:lang w:val="en-GB"/>
        </w:rPr>
      </w:pPr>
      <w:r>
        <w:rPr>
          <w:rFonts w:ascii="Arial" w:hAnsi="Arial" w:cs="Arial"/>
          <w:sz w:val="17"/>
          <w:szCs w:val="17"/>
          <w:lang w:val="en-GB"/>
        </w:rPr>
        <w:t>Dynamic research environment</w:t>
      </w:r>
    </w:p>
    <w:p w14:paraId="3EE2E2E3" w14:textId="38EB5DD8" w:rsidR="009A564C" w:rsidRPr="00CA4495" w:rsidRDefault="00BB592F" w:rsidP="009A564C">
      <w:pPr>
        <w:pStyle w:val="Listenabsatz"/>
        <w:numPr>
          <w:ilvl w:val="0"/>
          <w:numId w:val="1"/>
        </w:numPr>
        <w:tabs>
          <w:tab w:val="left" w:pos="-284"/>
          <w:tab w:val="left" w:pos="187"/>
        </w:tabs>
        <w:autoSpaceDE w:val="0"/>
        <w:autoSpaceDN w:val="0"/>
        <w:adjustRightInd w:val="0"/>
        <w:ind w:right="-2" w:hanging="720"/>
        <w:rPr>
          <w:rFonts w:ascii="Arial" w:hAnsi="Arial" w:cs="Arial"/>
          <w:sz w:val="17"/>
          <w:szCs w:val="17"/>
          <w:lang w:val="en-GB"/>
        </w:rPr>
      </w:pPr>
      <w:r>
        <w:rPr>
          <w:rFonts w:ascii="Arial" w:hAnsi="Arial" w:cs="Arial"/>
          <w:sz w:val="17"/>
          <w:szCs w:val="17"/>
          <w:lang w:val="en-GB"/>
        </w:rPr>
        <w:t>Broad range of on-campus dining services/healthy meals (organic food at the cafeteria)</w:t>
      </w:r>
    </w:p>
    <w:p w14:paraId="2126ECC4" w14:textId="4BE112F7" w:rsidR="009A564C" w:rsidRPr="00CA4495" w:rsidRDefault="00BB592F" w:rsidP="009A564C">
      <w:pPr>
        <w:pStyle w:val="Listenabsatz"/>
        <w:numPr>
          <w:ilvl w:val="0"/>
          <w:numId w:val="1"/>
        </w:numPr>
        <w:tabs>
          <w:tab w:val="left" w:pos="-284"/>
          <w:tab w:val="left" w:pos="187"/>
        </w:tabs>
        <w:autoSpaceDE w:val="0"/>
        <w:autoSpaceDN w:val="0"/>
        <w:adjustRightInd w:val="0"/>
        <w:ind w:right="-2" w:hanging="720"/>
        <w:rPr>
          <w:rFonts w:ascii="Arial" w:hAnsi="Arial" w:cs="Arial"/>
          <w:sz w:val="17"/>
          <w:szCs w:val="17"/>
          <w:lang w:val="en-GB"/>
        </w:rPr>
      </w:pPr>
      <w:r>
        <w:rPr>
          <w:rFonts w:ascii="Arial" w:hAnsi="Arial" w:cs="Arial"/>
          <w:sz w:val="17"/>
          <w:szCs w:val="17"/>
          <w:lang w:val="en-GB"/>
        </w:rPr>
        <w:t>Exercise and sports classes (USI)</w:t>
      </w:r>
    </w:p>
    <w:p w14:paraId="6D55EDEC" w14:textId="60D219A8" w:rsidR="009A564C" w:rsidRPr="00CA4495" w:rsidRDefault="00BB592F" w:rsidP="00D82D90">
      <w:pPr>
        <w:pStyle w:val="Listenabsatz"/>
        <w:numPr>
          <w:ilvl w:val="0"/>
          <w:numId w:val="1"/>
        </w:numPr>
        <w:tabs>
          <w:tab w:val="left" w:pos="-284"/>
          <w:tab w:val="left" w:pos="187"/>
        </w:tabs>
        <w:autoSpaceDE w:val="0"/>
        <w:autoSpaceDN w:val="0"/>
        <w:adjustRightInd w:val="0"/>
        <w:spacing w:after="120" w:line="240" w:lineRule="auto"/>
        <w:ind w:hanging="720"/>
        <w:rPr>
          <w:rFonts w:ascii="Arial" w:hAnsi="Arial" w:cs="Arial"/>
          <w:sz w:val="17"/>
          <w:szCs w:val="17"/>
          <w:lang w:val="en-GB"/>
        </w:rPr>
      </w:pPr>
      <w:r>
        <w:rPr>
          <w:rFonts w:ascii="Arial" w:hAnsi="Arial" w:cs="Arial"/>
          <w:sz w:val="17"/>
          <w:szCs w:val="17"/>
          <w:lang w:val="en-GB"/>
        </w:rPr>
        <w:t>…and much more</w:t>
      </w:r>
    </w:p>
    <w:p w14:paraId="45B86FC8" w14:textId="4E26D157" w:rsidR="00614CF8" w:rsidRPr="00BB592F" w:rsidRDefault="00BB592F" w:rsidP="00D82D90">
      <w:pPr>
        <w:tabs>
          <w:tab w:val="left" w:pos="-284"/>
          <w:tab w:val="left" w:pos="187"/>
        </w:tabs>
        <w:autoSpaceDE w:val="0"/>
        <w:autoSpaceDN w:val="0"/>
        <w:adjustRightInd w:val="0"/>
        <w:spacing w:after="120" w:line="240" w:lineRule="auto"/>
        <w:rPr>
          <w:rFonts w:ascii="Arial" w:hAnsi="Arial" w:cs="Arial"/>
          <w:sz w:val="17"/>
          <w:szCs w:val="17"/>
          <w:lang w:val="en-GB"/>
        </w:rPr>
      </w:pPr>
      <w:r w:rsidRPr="00BB592F">
        <w:rPr>
          <w:rFonts w:ascii="Arial Black" w:hAnsi="Arial Black" w:cs="Arial"/>
          <w:sz w:val="17"/>
          <w:szCs w:val="17"/>
          <w:lang w:val="en-GB"/>
        </w:rPr>
        <w:t>Application Deadline</w:t>
      </w:r>
      <w:r w:rsidR="00614CF8" w:rsidRPr="00BB592F">
        <w:rPr>
          <w:rFonts w:ascii="Arial Black" w:hAnsi="Arial Black" w:cs="Arial"/>
          <w:sz w:val="17"/>
          <w:szCs w:val="17"/>
          <w:lang w:val="en-GB"/>
        </w:rPr>
        <w:t>:</w:t>
      </w:r>
      <w:r w:rsidR="00614CF8" w:rsidRPr="00BB592F">
        <w:rPr>
          <w:rFonts w:ascii="Arial" w:hAnsi="Arial" w:cs="Arial"/>
          <w:sz w:val="17"/>
          <w:szCs w:val="17"/>
          <w:lang w:val="en-GB"/>
        </w:rPr>
        <w:t xml:space="preserve"> </w:t>
      </w:r>
      <w:r w:rsidR="001C453A" w:rsidRPr="001C453A">
        <w:rPr>
          <w:rFonts w:ascii="Arial" w:hAnsi="Arial" w:cs="Arial"/>
          <w:sz w:val="17"/>
          <w:szCs w:val="17"/>
          <w:lang w:val="en-GB"/>
        </w:rPr>
        <w:t>February</w:t>
      </w:r>
      <w:r w:rsidR="00B24966" w:rsidRPr="001C453A">
        <w:rPr>
          <w:rFonts w:ascii="Arial" w:hAnsi="Arial" w:cs="Arial"/>
          <w:sz w:val="17"/>
          <w:szCs w:val="17"/>
          <w:lang w:val="en-GB"/>
        </w:rPr>
        <w:t xml:space="preserve"> </w:t>
      </w:r>
      <w:r w:rsidR="005C23A1">
        <w:rPr>
          <w:rFonts w:ascii="Arial" w:hAnsi="Arial" w:cs="Arial"/>
          <w:sz w:val="17"/>
          <w:szCs w:val="17"/>
          <w:lang w:val="en-GB"/>
        </w:rPr>
        <w:t>10</w:t>
      </w:r>
      <w:r w:rsidR="00B24966" w:rsidRPr="001C453A">
        <w:rPr>
          <w:rFonts w:ascii="Arial" w:hAnsi="Arial" w:cs="Arial"/>
          <w:sz w:val="17"/>
          <w:szCs w:val="17"/>
          <w:lang w:val="en-GB"/>
        </w:rPr>
        <w:t xml:space="preserve">, </w:t>
      </w:r>
      <w:r w:rsidR="001C453A" w:rsidRPr="001C453A">
        <w:rPr>
          <w:rFonts w:ascii="Arial" w:hAnsi="Arial" w:cs="Arial"/>
          <w:sz w:val="17"/>
          <w:szCs w:val="17"/>
          <w:lang w:val="en-GB"/>
        </w:rPr>
        <w:t>2021</w:t>
      </w:r>
      <w:r w:rsidR="00B24966" w:rsidRPr="001C453A">
        <w:rPr>
          <w:rFonts w:ascii="Arial" w:hAnsi="Arial" w:cs="Arial"/>
          <w:sz w:val="17"/>
          <w:szCs w:val="17"/>
          <w:lang w:val="en-GB"/>
        </w:rPr>
        <w:t>.</w:t>
      </w:r>
    </w:p>
    <w:p w14:paraId="4FA52EA3" w14:textId="6AA1327B" w:rsidR="00614CF8" w:rsidRPr="00BB592F" w:rsidRDefault="00BB592F" w:rsidP="00D82D90">
      <w:pPr>
        <w:tabs>
          <w:tab w:val="left" w:pos="-284"/>
          <w:tab w:val="left" w:pos="187"/>
        </w:tabs>
        <w:autoSpaceDE w:val="0"/>
        <w:autoSpaceDN w:val="0"/>
        <w:adjustRightInd w:val="0"/>
        <w:spacing w:after="120" w:line="240" w:lineRule="auto"/>
        <w:rPr>
          <w:rFonts w:ascii="Arial" w:hAnsi="Arial" w:cs="Arial"/>
          <w:sz w:val="17"/>
          <w:szCs w:val="17"/>
          <w:lang w:val="en-GB"/>
        </w:rPr>
      </w:pPr>
      <w:r w:rsidRPr="00BB592F">
        <w:rPr>
          <w:rFonts w:ascii="Arial" w:hAnsi="Arial" w:cs="Arial"/>
          <w:sz w:val="17"/>
          <w:szCs w:val="17"/>
          <w:lang w:val="en-GB"/>
        </w:rPr>
        <w:t>The Johannes Kepler University w</w:t>
      </w:r>
      <w:r>
        <w:rPr>
          <w:rFonts w:ascii="Arial" w:hAnsi="Arial" w:cs="Arial"/>
          <w:sz w:val="17"/>
          <w:szCs w:val="17"/>
          <w:lang w:val="en-GB"/>
        </w:rPr>
        <w:t>ishes to increase the proportion of academic female faculty and, for this reason, especially welcomes applications by qualified wom</w:t>
      </w:r>
      <w:r w:rsidR="00434D79">
        <w:rPr>
          <w:rFonts w:ascii="Arial" w:hAnsi="Arial" w:cs="Arial"/>
          <w:sz w:val="17"/>
          <w:szCs w:val="17"/>
          <w:lang w:val="en-GB"/>
        </w:rPr>
        <w:t>e</w:t>
      </w:r>
      <w:r>
        <w:rPr>
          <w:rFonts w:ascii="Arial" w:hAnsi="Arial" w:cs="Arial"/>
          <w:sz w:val="17"/>
          <w:szCs w:val="17"/>
          <w:lang w:val="en-GB"/>
        </w:rPr>
        <w:t xml:space="preserve">n. If applicants are equally qualified, a woman will be given preference for this position. The university welcomes applications from qualified applicants with physical disabilities. These </w:t>
      </w:r>
      <w:r w:rsidR="00434D79">
        <w:rPr>
          <w:rFonts w:ascii="Arial" w:hAnsi="Arial" w:cs="Arial"/>
          <w:sz w:val="17"/>
          <w:szCs w:val="17"/>
          <w:lang w:val="en-GB"/>
        </w:rPr>
        <w:t>applications will be given special consideration.</w:t>
      </w:r>
    </w:p>
    <w:p w14:paraId="0EFAFB09" w14:textId="1B6C41C2" w:rsidR="00F25C91" w:rsidRPr="00CA4495" w:rsidRDefault="00434D79" w:rsidP="00DE02DC">
      <w:pPr>
        <w:spacing w:after="0" w:line="220" w:lineRule="exact"/>
        <w:rPr>
          <w:rFonts w:ascii="Arial Black" w:hAnsi="Arial Black" w:cs="Arial"/>
          <w:sz w:val="17"/>
          <w:szCs w:val="17"/>
          <w:lang w:val="en-GB"/>
        </w:rPr>
      </w:pPr>
      <w:r>
        <w:rPr>
          <w:rFonts w:ascii="Arial Black" w:hAnsi="Arial Black" w:cs="Arial"/>
          <w:sz w:val="17"/>
          <w:szCs w:val="17"/>
          <w:lang w:val="en-GB"/>
        </w:rPr>
        <w:t>How to Apply</w:t>
      </w:r>
      <w:r w:rsidR="00614CF8" w:rsidRPr="00CA4495">
        <w:rPr>
          <w:rFonts w:ascii="Arial Black" w:hAnsi="Arial Black" w:cs="Arial"/>
          <w:sz w:val="17"/>
          <w:szCs w:val="17"/>
          <w:lang w:val="en-GB"/>
        </w:rPr>
        <w:t xml:space="preserve">: </w:t>
      </w:r>
    </w:p>
    <w:p w14:paraId="4D7D3740" w14:textId="3029490E" w:rsidR="00614CF8" w:rsidRPr="00CA4495" w:rsidRDefault="00434D79" w:rsidP="00D82D90">
      <w:pPr>
        <w:tabs>
          <w:tab w:val="left" w:pos="-284"/>
          <w:tab w:val="left" w:pos="187"/>
        </w:tabs>
        <w:autoSpaceDE w:val="0"/>
        <w:autoSpaceDN w:val="0"/>
        <w:adjustRightInd w:val="0"/>
        <w:spacing w:after="120" w:line="240" w:lineRule="auto"/>
        <w:rPr>
          <w:rFonts w:ascii="Arial" w:hAnsi="Arial" w:cs="Arial"/>
          <w:sz w:val="17"/>
          <w:szCs w:val="17"/>
          <w:lang w:val="en-GB"/>
        </w:rPr>
      </w:pPr>
      <w:r>
        <w:rPr>
          <w:rFonts w:ascii="Arial" w:hAnsi="Arial" w:cs="Arial"/>
          <w:sz w:val="17"/>
          <w:szCs w:val="17"/>
          <w:lang w:val="en-GB"/>
        </w:rPr>
        <w:t xml:space="preserve">Prospective applicants interested in the multifaceted position are requested to electronically send an application in adherence to the stated criteria together with the requested documentation via our online portal </w:t>
      </w:r>
      <w:hyperlink r:id="rId8" w:history="1">
        <w:r w:rsidRPr="004C2CB9">
          <w:rPr>
            <w:rStyle w:val="Hyperlink"/>
            <w:rFonts w:ascii="Arial" w:hAnsi="Arial" w:cs="Arial"/>
            <w:sz w:val="17"/>
            <w:szCs w:val="17"/>
            <w:lang w:val="en-GB"/>
          </w:rPr>
          <w:t>jku.at/application</w:t>
        </w:r>
      </w:hyperlink>
      <w:r>
        <w:rPr>
          <w:rFonts w:ascii="Arial" w:hAnsi="Arial" w:cs="Arial"/>
          <w:sz w:val="17"/>
          <w:szCs w:val="17"/>
          <w:lang w:val="en-GB"/>
        </w:rPr>
        <w:t xml:space="preserve"> or to the Johannes Kepler University Linz, Department of Human Resource Management, </w:t>
      </w:r>
      <w:proofErr w:type="spellStart"/>
      <w:r>
        <w:rPr>
          <w:rFonts w:ascii="Arial" w:hAnsi="Arial" w:cs="Arial"/>
          <w:sz w:val="17"/>
          <w:szCs w:val="17"/>
          <w:lang w:val="en-GB"/>
        </w:rPr>
        <w:t>Altenberger</w:t>
      </w:r>
      <w:proofErr w:type="spellEnd"/>
      <w:r>
        <w:rPr>
          <w:rFonts w:ascii="Arial" w:hAnsi="Arial" w:cs="Arial"/>
          <w:sz w:val="17"/>
          <w:szCs w:val="17"/>
          <w:lang w:val="en-GB"/>
        </w:rPr>
        <w:t xml:space="preserve"> </w:t>
      </w:r>
      <w:proofErr w:type="spellStart"/>
      <w:r>
        <w:rPr>
          <w:rFonts w:ascii="Arial" w:hAnsi="Arial" w:cs="Arial"/>
          <w:sz w:val="17"/>
          <w:szCs w:val="17"/>
          <w:lang w:val="en-GB"/>
        </w:rPr>
        <w:t>Straße</w:t>
      </w:r>
      <w:proofErr w:type="spellEnd"/>
      <w:r>
        <w:rPr>
          <w:rFonts w:ascii="Arial" w:hAnsi="Arial" w:cs="Arial"/>
          <w:sz w:val="17"/>
          <w:szCs w:val="17"/>
          <w:lang w:val="en-GB"/>
        </w:rPr>
        <w:t xml:space="preserve"> 69, A-4040 Linz. Please include “Job Reference Num</w:t>
      </w:r>
      <w:r w:rsidR="00CA02B6">
        <w:rPr>
          <w:rFonts w:ascii="Arial" w:hAnsi="Arial" w:cs="Arial"/>
          <w:sz w:val="17"/>
          <w:szCs w:val="17"/>
          <w:lang w:val="en-GB"/>
        </w:rPr>
        <w:t>b</w:t>
      </w:r>
      <w:r>
        <w:rPr>
          <w:rFonts w:ascii="Arial" w:hAnsi="Arial" w:cs="Arial"/>
          <w:sz w:val="17"/>
          <w:szCs w:val="17"/>
          <w:lang w:val="en-GB"/>
        </w:rPr>
        <w:t xml:space="preserve">er </w:t>
      </w:r>
      <w:proofErr w:type="gramStart"/>
      <w:r w:rsidR="001C453A" w:rsidRPr="001C453A">
        <w:rPr>
          <w:rFonts w:ascii="Arial" w:hAnsi="Arial" w:cs="Arial"/>
          <w:sz w:val="17"/>
          <w:szCs w:val="17"/>
          <w:lang w:val="en-GB"/>
        </w:rPr>
        <w:t>4411</w:t>
      </w:r>
      <w:r w:rsidR="00EE09CA" w:rsidRPr="00CA4495">
        <w:rPr>
          <w:rFonts w:ascii="Arial" w:hAnsi="Arial" w:cs="Arial"/>
          <w:sz w:val="17"/>
          <w:szCs w:val="17"/>
          <w:lang w:val="en-GB"/>
        </w:rPr>
        <w:t xml:space="preserve">“ </w:t>
      </w:r>
      <w:r>
        <w:rPr>
          <w:rFonts w:ascii="Arial" w:hAnsi="Arial" w:cs="Arial"/>
          <w:sz w:val="17"/>
          <w:szCs w:val="17"/>
          <w:lang w:val="en-GB"/>
        </w:rPr>
        <w:t>in</w:t>
      </w:r>
      <w:proofErr w:type="gramEnd"/>
      <w:r>
        <w:rPr>
          <w:rFonts w:ascii="Arial" w:hAnsi="Arial" w:cs="Arial"/>
          <w:sz w:val="17"/>
          <w:szCs w:val="17"/>
          <w:lang w:val="en-GB"/>
        </w:rPr>
        <w:t xml:space="preserve"> your application</w:t>
      </w:r>
      <w:r w:rsidR="00EE09CA" w:rsidRPr="00CA4495">
        <w:rPr>
          <w:rFonts w:ascii="Arial" w:hAnsi="Arial" w:cs="Arial"/>
          <w:sz w:val="17"/>
          <w:szCs w:val="17"/>
          <w:lang w:val="en-GB"/>
        </w:rPr>
        <w:t>.</w:t>
      </w:r>
    </w:p>
    <w:p w14:paraId="57BD67D1" w14:textId="377ABE3B" w:rsidR="00614CF8" w:rsidRPr="00CA4495" w:rsidRDefault="00434D79" w:rsidP="00DE02DC">
      <w:pPr>
        <w:spacing w:after="0" w:line="220" w:lineRule="exact"/>
        <w:rPr>
          <w:rFonts w:ascii="Arial Black" w:hAnsi="Arial Black" w:cs="Arial"/>
          <w:sz w:val="17"/>
          <w:szCs w:val="17"/>
          <w:lang w:val="en-GB"/>
        </w:rPr>
      </w:pPr>
      <w:r>
        <w:rPr>
          <w:rFonts w:ascii="Arial Black" w:hAnsi="Arial Black" w:cs="Arial"/>
          <w:b/>
          <w:sz w:val="17"/>
          <w:szCs w:val="17"/>
          <w:lang w:val="en-GB"/>
        </w:rPr>
        <w:t>Contact</w:t>
      </w:r>
      <w:r w:rsidR="00614CF8" w:rsidRPr="00CA4495">
        <w:rPr>
          <w:rFonts w:ascii="Arial Black" w:hAnsi="Arial Black" w:cs="Arial"/>
          <w:sz w:val="17"/>
          <w:szCs w:val="17"/>
          <w:lang w:val="en-GB"/>
        </w:rPr>
        <w:t xml:space="preserve">: </w:t>
      </w:r>
    </w:p>
    <w:p w14:paraId="3211EB57" w14:textId="510B410D" w:rsidR="00B112E6" w:rsidRPr="001C453A" w:rsidRDefault="00434D79" w:rsidP="0017068B">
      <w:pPr>
        <w:tabs>
          <w:tab w:val="left" w:pos="-284"/>
          <w:tab w:val="left" w:pos="187"/>
        </w:tabs>
        <w:autoSpaceDE w:val="0"/>
        <w:autoSpaceDN w:val="0"/>
        <w:adjustRightInd w:val="0"/>
        <w:spacing w:after="120"/>
        <w:rPr>
          <w:rFonts w:ascii="Arial" w:hAnsi="Arial" w:cs="Arial"/>
          <w:sz w:val="17"/>
          <w:szCs w:val="17"/>
          <w:lang w:val="de-DE"/>
        </w:rPr>
      </w:pPr>
      <w:r>
        <w:rPr>
          <w:rFonts w:ascii="Arial" w:hAnsi="Arial" w:cs="Arial"/>
          <w:sz w:val="17"/>
          <w:szCs w:val="17"/>
          <w:lang w:val="en-GB"/>
        </w:rPr>
        <w:t>If you have questions, please contact:</w:t>
      </w:r>
      <w:r w:rsidR="001C453A" w:rsidRPr="001C453A">
        <w:rPr>
          <w:lang w:val="en-US"/>
        </w:rPr>
        <w:t xml:space="preserve"> </w:t>
      </w:r>
      <w:r w:rsidR="001C453A" w:rsidRPr="001C453A">
        <w:rPr>
          <w:rFonts w:ascii="Arial" w:hAnsi="Arial" w:cs="Arial"/>
          <w:sz w:val="17"/>
          <w:szCs w:val="17"/>
          <w:lang w:val="en-GB"/>
        </w:rPr>
        <w:t xml:space="preserve">Univ. </w:t>
      </w:r>
      <w:r w:rsidR="001C453A" w:rsidRPr="001C453A">
        <w:rPr>
          <w:rFonts w:ascii="Arial" w:hAnsi="Arial" w:cs="Arial"/>
          <w:sz w:val="17"/>
          <w:szCs w:val="17"/>
          <w:lang w:val="de-DE"/>
        </w:rPr>
        <w:t>Prof. Dr. Peter Pohl</w:t>
      </w:r>
      <w:r w:rsidR="00CE6EB7" w:rsidRPr="001C453A">
        <w:rPr>
          <w:rFonts w:ascii="Arial" w:hAnsi="Arial" w:cs="Arial"/>
          <w:sz w:val="17"/>
          <w:szCs w:val="17"/>
          <w:lang w:val="de-DE"/>
        </w:rPr>
        <w:t xml:space="preserve">, </w:t>
      </w:r>
      <w:r w:rsidRPr="001C453A">
        <w:rPr>
          <w:rFonts w:ascii="Arial" w:hAnsi="Arial" w:cs="Arial"/>
          <w:sz w:val="17"/>
          <w:szCs w:val="17"/>
          <w:lang w:val="de-DE"/>
        </w:rPr>
        <w:t>P</w:t>
      </w:r>
      <w:r w:rsidR="00CE6EB7" w:rsidRPr="001C453A">
        <w:rPr>
          <w:rFonts w:ascii="Arial" w:hAnsi="Arial" w:cs="Arial"/>
          <w:sz w:val="17"/>
          <w:szCs w:val="17"/>
          <w:lang w:val="de-DE"/>
        </w:rPr>
        <w:t xml:space="preserve"> +43 732 2468 </w:t>
      </w:r>
      <w:r w:rsidR="001C453A" w:rsidRPr="001C453A">
        <w:rPr>
          <w:rFonts w:ascii="Arial" w:hAnsi="Arial" w:cs="Arial"/>
          <w:sz w:val="17"/>
          <w:szCs w:val="17"/>
          <w:lang w:val="de-DE"/>
        </w:rPr>
        <w:t>7562</w:t>
      </w:r>
      <w:r w:rsidR="00CE6EB7" w:rsidRPr="001C453A">
        <w:rPr>
          <w:rFonts w:ascii="Arial" w:hAnsi="Arial" w:cs="Arial"/>
          <w:sz w:val="17"/>
          <w:szCs w:val="17"/>
          <w:lang w:val="de-DE"/>
        </w:rPr>
        <w:t xml:space="preserve">, </w:t>
      </w:r>
      <w:proofErr w:type="spellStart"/>
      <w:r w:rsidR="00CE6EB7" w:rsidRPr="001C453A">
        <w:rPr>
          <w:rFonts w:ascii="Arial" w:hAnsi="Arial" w:cs="Arial"/>
          <w:sz w:val="17"/>
          <w:szCs w:val="17"/>
          <w:lang w:val="de-DE"/>
        </w:rPr>
        <w:t>E</w:t>
      </w:r>
      <w:r w:rsidR="00621D00" w:rsidRPr="001C453A">
        <w:rPr>
          <w:rFonts w:ascii="Arial" w:hAnsi="Arial" w:cs="Arial"/>
          <w:sz w:val="17"/>
          <w:szCs w:val="17"/>
          <w:lang w:val="de-DE"/>
        </w:rPr>
        <w:noBreakHyphen/>
      </w:r>
      <w:r w:rsidRPr="001C453A">
        <w:rPr>
          <w:rFonts w:ascii="Arial" w:hAnsi="Arial" w:cs="Arial"/>
          <w:sz w:val="17"/>
          <w:szCs w:val="17"/>
          <w:lang w:val="de-DE"/>
        </w:rPr>
        <w:t>m</w:t>
      </w:r>
      <w:r w:rsidR="00CE6EB7" w:rsidRPr="001C453A">
        <w:rPr>
          <w:rFonts w:ascii="Arial" w:hAnsi="Arial" w:cs="Arial"/>
          <w:sz w:val="17"/>
          <w:szCs w:val="17"/>
          <w:lang w:val="de-DE"/>
        </w:rPr>
        <w:t>ail</w:t>
      </w:r>
      <w:proofErr w:type="spellEnd"/>
      <w:r w:rsidR="00CE6EB7" w:rsidRPr="001C453A">
        <w:rPr>
          <w:rFonts w:ascii="Arial" w:hAnsi="Arial" w:cs="Arial"/>
          <w:sz w:val="17"/>
          <w:szCs w:val="17"/>
          <w:lang w:val="de-DE"/>
        </w:rPr>
        <w:t>:</w:t>
      </w:r>
      <w:r w:rsidR="00621D00" w:rsidRPr="001C453A">
        <w:rPr>
          <w:rFonts w:ascii="Arial" w:hAnsi="Arial" w:cs="Arial"/>
          <w:sz w:val="17"/>
          <w:szCs w:val="17"/>
          <w:lang w:val="de-DE"/>
        </w:rPr>
        <w:t> </w:t>
      </w:r>
      <w:hyperlink r:id="rId9" w:history="1">
        <w:r w:rsidR="001C453A" w:rsidRPr="001C453A">
          <w:rPr>
            <w:rStyle w:val="Hyperlink"/>
            <w:rFonts w:ascii="Arial" w:hAnsi="Arial" w:cs="Arial"/>
            <w:sz w:val="17"/>
            <w:szCs w:val="17"/>
            <w:lang w:val="de-DE"/>
          </w:rPr>
          <w:t>peter.pohl@jku.at</w:t>
        </w:r>
      </w:hyperlink>
      <w:r w:rsidR="00CE6EB7" w:rsidRPr="001C453A">
        <w:rPr>
          <w:rFonts w:ascii="Arial" w:hAnsi="Arial" w:cs="Arial"/>
          <w:sz w:val="17"/>
          <w:szCs w:val="17"/>
          <w:lang w:val="de-DE"/>
        </w:rPr>
        <w:t>.</w:t>
      </w:r>
    </w:p>
    <w:sectPr w:rsidR="00B112E6" w:rsidRPr="001C453A" w:rsidSect="00D82D90">
      <w:footerReference w:type="default" r:id="rId10"/>
      <w:type w:val="continuous"/>
      <w:pgSz w:w="11906" w:h="16838"/>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45564" w14:textId="77777777" w:rsidR="000A362F" w:rsidRDefault="000A362F" w:rsidP="00593532">
      <w:pPr>
        <w:spacing w:after="0" w:line="240" w:lineRule="auto"/>
      </w:pPr>
      <w:r>
        <w:separator/>
      </w:r>
    </w:p>
  </w:endnote>
  <w:endnote w:type="continuationSeparator" w:id="0">
    <w:p w14:paraId="28E0687F" w14:textId="77777777" w:rsidR="000A362F" w:rsidRDefault="000A362F" w:rsidP="00593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64710" w14:textId="321FBA6B" w:rsidR="00191481" w:rsidRDefault="00621D00" w:rsidP="004605C6">
    <w:pPr>
      <w:pStyle w:val="Fuzeile"/>
      <w:tabs>
        <w:tab w:val="clear" w:pos="4536"/>
        <w:tab w:val="clear" w:pos="9072"/>
        <w:tab w:val="left" w:pos="362"/>
        <w:tab w:val="left" w:pos="5947"/>
        <w:tab w:val="left" w:pos="7933"/>
        <w:tab w:val="left" w:pos="8640"/>
      </w:tabs>
    </w:pPr>
    <w:r w:rsidRPr="00944D5E">
      <w:rPr>
        <w:noProof/>
        <w:lang w:eastAsia="de-AT"/>
      </w:rPr>
      <w:drawing>
        <wp:anchor distT="0" distB="0" distL="114300" distR="114300" simplePos="0" relativeHeight="251665408" behindDoc="0" locked="0" layoutInCell="1" allowOverlap="1" wp14:anchorId="063F6A4D" wp14:editId="69E6CA64">
          <wp:simplePos x="0" y="0"/>
          <wp:positionH relativeFrom="margin">
            <wp:posOffset>0</wp:posOffset>
          </wp:positionH>
          <wp:positionV relativeFrom="paragraph">
            <wp:posOffset>146050</wp:posOffset>
          </wp:positionV>
          <wp:extent cx="2159635" cy="250825"/>
          <wp:effectExtent l="0" t="0" r="0" b="0"/>
          <wp:wrapThrough wrapText="bothSides">
            <wp:wrapPolygon edited="0">
              <wp:start x="762" y="0"/>
              <wp:lineTo x="0" y="14765"/>
              <wp:lineTo x="0" y="19686"/>
              <wp:lineTo x="20387" y="19686"/>
              <wp:lineTo x="21149" y="6562"/>
              <wp:lineTo x="21149" y="0"/>
              <wp:lineTo x="762" y="0"/>
            </wp:wrapPolygon>
          </wp:wrapThrough>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59635" cy="250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64E23">
      <w:rPr>
        <w:rFonts w:ascii="Arial" w:hAnsi="Arial" w:cs="Arial"/>
        <w:b/>
        <w:noProof/>
        <w:sz w:val="17"/>
        <w:szCs w:val="17"/>
        <w:lang w:eastAsia="de-AT"/>
      </w:rPr>
      <w:drawing>
        <wp:anchor distT="0" distB="0" distL="114300" distR="114300" simplePos="0" relativeHeight="251663360" behindDoc="0" locked="0" layoutInCell="1" allowOverlap="1" wp14:anchorId="5631503E" wp14:editId="398B9B44">
          <wp:simplePos x="0" y="0"/>
          <wp:positionH relativeFrom="column">
            <wp:posOffset>4487545</wp:posOffset>
          </wp:positionH>
          <wp:positionV relativeFrom="page">
            <wp:posOffset>9985693</wp:posOffset>
          </wp:positionV>
          <wp:extent cx="1439545" cy="514985"/>
          <wp:effectExtent l="0" t="0" r="8255"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leiste Ausschreibungen English.JPG"/>
                  <pic:cNvPicPr/>
                </pic:nvPicPr>
                <pic:blipFill>
                  <a:blip r:embed="rId2">
                    <a:extLst>
                      <a:ext uri="{28A0092B-C50C-407E-A947-70E740481C1C}">
                        <a14:useLocalDpi xmlns:a14="http://schemas.microsoft.com/office/drawing/2010/main" val="0"/>
                      </a:ext>
                    </a:extLst>
                  </a:blip>
                  <a:stretch>
                    <a:fillRect/>
                  </a:stretch>
                </pic:blipFill>
                <pic:spPr>
                  <a:xfrm>
                    <a:off x="0" y="0"/>
                    <a:ext cx="1439545" cy="514985"/>
                  </a:xfrm>
                  <a:prstGeom prst="rect">
                    <a:avLst/>
                  </a:prstGeom>
                </pic:spPr>
              </pic:pic>
            </a:graphicData>
          </a:graphic>
          <wp14:sizeRelH relativeFrom="page">
            <wp14:pctWidth>0</wp14:pctWidth>
          </wp14:sizeRelH>
          <wp14:sizeRelV relativeFrom="page">
            <wp14:pctHeight>0</wp14:pctHeight>
          </wp14:sizeRelV>
        </wp:anchor>
      </w:drawing>
    </w:r>
    <w:r w:rsidR="00191481">
      <w:tab/>
    </w:r>
    <w:r w:rsidR="004605C6">
      <w:tab/>
    </w:r>
    <w:r w:rsidR="00F1772C">
      <w:tab/>
    </w:r>
    <w:r w:rsidR="0077590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04902" w14:textId="77777777" w:rsidR="000A362F" w:rsidRDefault="000A362F" w:rsidP="00593532">
      <w:pPr>
        <w:spacing w:after="0" w:line="240" w:lineRule="auto"/>
      </w:pPr>
      <w:r>
        <w:separator/>
      </w:r>
    </w:p>
  </w:footnote>
  <w:footnote w:type="continuationSeparator" w:id="0">
    <w:p w14:paraId="26A507A8" w14:textId="77777777" w:rsidR="000A362F" w:rsidRDefault="000A362F" w:rsidP="00593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B30E5D"/>
    <w:multiLevelType w:val="hybridMultilevel"/>
    <w:tmpl w:val="B00EA204"/>
    <w:lvl w:ilvl="0" w:tplc="CEDC7554">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0CA0336"/>
    <w:multiLevelType w:val="hybridMultilevel"/>
    <w:tmpl w:val="BCBC25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wMbQwMjQwNTK2MDRT0lEKTi0uzszPAykwrAUAMx5rGiwAAAA="/>
    <w:docVar w:name="dgnword-docGUID" w:val="{943D6C95-216D-4A25-AED2-65AD25FC1043}"/>
    <w:docVar w:name="dgnword-eventsink" w:val="330208000"/>
  </w:docVars>
  <w:rsids>
    <w:rsidRoot w:val="003D6C00"/>
    <w:rsid w:val="00013E4D"/>
    <w:rsid w:val="00024ABD"/>
    <w:rsid w:val="0002678C"/>
    <w:rsid w:val="000269A2"/>
    <w:rsid w:val="00042941"/>
    <w:rsid w:val="00052E4B"/>
    <w:rsid w:val="00074C32"/>
    <w:rsid w:val="000949EA"/>
    <w:rsid w:val="00095144"/>
    <w:rsid w:val="000A362F"/>
    <w:rsid w:val="000D4F32"/>
    <w:rsid w:val="001046EC"/>
    <w:rsid w:val="00164E23"/>
    <w:rsid w:val="00166A4E"/>
    <w:rsid w:val="0017068B"/>
    <w:rsid w:val="00176D06"/>
    <w:rsid w:val="00191481"/>
    <w:rsid w:val="001C453A"/>
    <w:rsid w:val="00202756"/>
    <w:rsid w:val="002263DD"/>
    <w:rsid w:val="00226F49"/>
    <w:rsid w:val="002813C5"/>
    <w:rsid w:val="002A66E8"/>
    <w:rsid w:val="002C3E84"/>
    <w:rsid w:val="002D496F"/>
    <w:rsid w:val="002E4293"/>
    <w:rsid w:val="002E6239"/>
    <w:rsid w:val="002F2F67"/>
    <w:rsid w:val="002F5B93"/>
    <w:rsid w:val="00394C96"/>
    <w:rsid w:val="003A7437"/>
    <w:rsid w:val="003B1784"/>
    <w:rsid w:val="003B1C63"/>
    <w:rsid w:val="003C249D"/>
    <w:rsid w:val="003D6C00"/>
    <w:rsid w:val="003E28FF"/>
    <w:rsid w:val="003E6CBE"/>
    <w:rsid w:val="004072DF"/>
    <w:rsid w:val="00434D79"/>
    <w:rsid w:val="004352DE"/>
    <w:rsid w:val="0043630B"/>
    <w:rsid w:val="0044583B"/>
    <w:rsid w:val="00457AD1"/>
    <w:rsid w:val="004605C6"/>
    <w:rsid w:val="00461A84"/>
    <w:rsid w:val="0047496D"/>
    <w:rsid w:val="0049743F"/>
    <w:rsid w:val="004C171D"/>
    <w:rsid w:val="004C2CB9"/>
    <w:rsid w:val="004F20F4"/>
    <w:rsid w:val="00501ED3"/>
    <w:rsid w:val="00537240"/>
    <w:rsid w:val="00593532"/>
    <w:rsid w:val="005A00AA"/>
    <w:rsid w:val="005C23A1"/>
    <w:rsid w:val="005C246E"/>
    <w:rsid w:val="005E13A6"/>
    <w:rsid w:val="00614CF8"/>
    <w:rsid w:val="00621D00"/>
    <w:rsid w:val="006E0356"/>
    <w:rsid w:val="006E3DE9"/>
    <w:rsid w:val="0075393E"/>
    <w:rsid w:val="007643D2"/>
    <w:rsid w:val="00773857"/>
    <w:rsid w:val="00775901"/>
    <w:rsid w:val="008053C8"/>
    <w:rsid w:val="00812A85"/>
    <w:rsid w:val="00831232"/>
    <w:rsid w:val="0085130D"/>
    <w:rsid w:val="00855862"/>
    <w:rsid w:val="00867807"/>
    <w:rsid w:val="008B1725"/>
    <w:rsid w:val="008B18AC"/>
    <w:rsid w:val="009303EC"/>
    <w:rsid w:val="00956BDC"/>
    <w:rsid w:val="00964C2D"/>
    <w:rsid w:val="0097136E"/>
    <w:rsid w:val="00975402"/>
    <w:rsid w:val="00984D48"/>
    <w:rsid w:val="009905BF"/>
    <w:rsid w:val="009A564C"/>
    <w:rsid w:val="00A35B44"/>
    <w:rsid w:val="00A5024B"/>
    <w:rsid w:val="00A554A9"/>
    <w:rsid w:val="00A82824"/>
    <w:rsid w:val="00A84C3E"/>
    <w:rsid w:val="00AA3359"/>
    <w:rsid w:val="00AC2513"/>
    <w:rsid w:val="00AE6204"/>
    <w:rsid w:val="00B01B26"/>
    <w:rsid w:val="00B112E6"/>
    <w:rsid w:val="00B24966"/>
    <w:rsid w:val="00B4206F"/>
    <w:rsid w:val="00B65696"/>
    <w:rsid w:val="00B664DD"/>
    <w:rsid w:val="00BA0707"/>
    <w:rsid w:val="00BA6EC0"/>
    <w:rsid w:val="00BB592F"/>
    <w:rsid w:val="00C225C5"/>
    <w:rsid w:val="00C44469"/>
    <w:rsid w:val="00CA02B6"/>
    <w:rsid w:val="00CA1D4D"/>
    <w:rsid w:val="00CA4495"/>
    <w:rsid w:val="00CB31CE"/>
    <w:rsid w:val="00CE6EB7"/>
    <w:rsid w:val="00D004D8"/>
    <w:rsid w:val="00D12EA1"/>
    <w:rsid w:val="00D16BE0"/>
    <w:rsid w:val="00D33DC1"/>
    <w:rsid w:val="00D36C3D"/>
    <w:rsid w:val="00D40F91"/>
    <w:rsid w:val="00D545DD"/>
    <w:rsid w:val="00D82D90"/>
    <w:rsid w:val="00DE02DC"/>
    <w:rsid w:val="00DE6F56"/>
    <w:rsid w:val="00E4571A"/>
    <w:rsid w:val="00E61577"/>
    <w:rsid w:val="00E81479"/>
    <w:rsid w:val="00EC4E38"/>
    <w:rsid w:val="00EE09CA"/>
    <w:rsid w:val="00F1772C"/>
    <w:rsid w:val="00F25C91"/>
    <w:rsid w:val="00F4492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9CD7C"/>
  <w15:chartTrackingRefBased/>
  <w15:docId w15:val="{BDC88785-9AA3-4BDB-A14D-4E6354B8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6C0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75402"/>
    <w:pPr>
      <w:ind w:left="720"/>
      <w:contextualSpacing/>
    </w:pPr>
  </w:style>
  <w:style w:type="paragraph" w:styleId="Sprechblasentext">
    <w:name w:val="Balloon Text"/>
    <w:basedOn w:val="Standard"/>
    <w:link w:val="SprechblasentextZchn"/>
    <w:uiPriority w:val="99"/>
    <w:semiHidden/>
    <w:unhideWhenUsed/>
    <w:rsid w:val="00EC4E3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C4E38"/>
    <w:rPr>
      <w:rFonts w:ascii="Segoe UI" w:hAnsi="Segoe UI" w:cs="Segoe UI"/>
      <w:sz w:val="18"/>
      <w:szCs w:val="18"/>
    </w:rPr>
  </w:style>
  <w:style w:type="paragraph" w:styleId="Kopfzeile">
    <w:name w:val="header"/>
    <w:basedOn w:val="Standard"/>
    <w:link w:val="KopfzeileZchn"/>
    <w:uiPriority w:val="99"/>
    <w:unhideWhenUsed/>
    <w:rsid w:val="005935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93532"/>
  </w:style>
  <w:style w:type="paragraph" w:styleId="Fuzeile">
    <w:name w:val="footer"/>
    <w:basedOn w:val="Standard"/>
    <w:link w:val="FuzeileZchn"/>
    <w:uiPriority w:val="99"/>
    <w:unhideWhenUsed/>
    <w:rsid w:val="005935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93532"/>
  </w:style>
  <w:style w:type="character" w:styleId="Hyperlink">
    <w:name w:val="Hyperlink"/>
    <w:basedOn w:val="Absatz-Standardschriftart"/>
    <w:uiPriority w:val="99"/>
    <w:unhideWhenUsed/>
    <w:rsid w:val="00E61577"/>
    <w:rPr>
      <w:color w:val="0563C1" w:themeColor="hyperlink"/>
      <w:u w:val="single"/>
    </w:rPr>
  </w:style>
  <w:style w:type="character" w:styleId="Kommentarzeichen">
    <w:name w:val="annotation reference"/>
    <w:basedOn w:val="Absatz-Standardschriftart"/>
    <w:uiPriority w:val="99"/>
    <w:semiHidden/>
    <w:unhideWhenUsed/>
    <w:rsid w:val="007643D2"/>
    <w:rPr>
      <w:sz w:val="16"/>
      <w:szCs w:val="16"/>
    </w:rPr>
  </w:style>
  <w:style w:type="paragraph" w:styleId="Kommentartext">
    <w:name w:val="annotation text"/>
    <w:basedOn w:val="Standard"/>
    <w:link w:val="KommentartextZchn"/>
    <w:uiPriority w:val="99"/>
    <w:semiHidden/>
    <w:unhideWhenUsed/>
    <w:rsid w:val="007643D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643D2"/>
    <w:rPr>
      <w:sz w:val="20"/>
      <w:szCs w:val="20"/>
    </w:rPr>
  </w:style>
  <w:style w:type="paragraph" w:styleId="Kommentarthema">
    <w:name w:val="annotation subject"/>
    <w:basedOn w:val="Kommentartext"/>
    <w:next w:val="Kommentartext"/>
    <w:link w:val="KommentarthemaZchn"/>
    <w:uiPriority w:val="99"/>
    <w:semiHidden/>
    <w:unhideWhenUsed/>
    <w:rsid w:val="007643D2"/>
    <w:rPr>
      <w:b/>
      <w:bCs/>
    </w:rPr>
  </w:style>
  <w:style w:type="character" w:customStyle="1" w:styleId="KommentarthemaZchn">
    <w:name w:val="Kommentarthema Zchn"/>
    <w:basedOn w:val="KommentartextZchn"/>
    <w:link w:val="Kommentarthema"/>
    <w:uiPriority w:val="99"/>
    <w:semiHidden/>
    <w:rsid w:val="007643D2"/>
    <w:rPr>
      <w:b/>
      <w:bCs/>
      <w:sz w:val="20"/>
      <w:szCs w:val="20"/>
    </w:rPr>
  </w:style>
  <w:style w:type="character" w:styleId="BesuchterLink">
    <w:name w:val="FollowedHyperlink"/>
    <w:basedOn w:val="Absatz-Standardschriftart"/>
    <w:uiPriority w:val="99"/>
    <w:semiHidden/>
    <w:unhideWhenUsed/>
    <w:rsid w:val="000269A2"/>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855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872163">
      <w:bodyDiv w:val="1"/>
      <w:marLeft w:val="0"/>
      <w:marRight w:val="0"/>
      <w:marTop w:val="0"/>
      <w:marBottom w:val="0"/>
      <w:divBdr>
        <w:top w:val="none" w:sz="0" w:space="0" w:color="auto"/>
        <w:left w:val="none" w:sz="0" w:space="0" w:color="auto"/>
        <w:bottom w:val="none" w:sz="0" w:space="0" w:color="auto"/>
        <w:right w:val="none" w:sz="0" w:space="0" w:color="auto"/>
      </w:divBdr>
      <w:divsChild>
        <w:div w:id="1694381015">
          <w:marLeft w:val="0"/>
          <w:marRight w:val="0"/>
          <w:marTop w:val="0"/>
          <w:marBottom w:val="0"/>
          <w:divBdr>
            <w:top w:val="none" w:sz="0" w:space="0" w:color="auto"/>
            <w:left w:val="none" w:sz="0" w:space="0" w:color="auto"/>
            <w:bottom w:val="none" w:sz="0" w:space="0" w:color="auto"/>
            <w:right w:val="none" w:sz="0" w:space="0" w:color="auto"/>
          </w:divBdr>
        </w:div>
        <w:div w:id="1305744139">
          <w:marLeft w:val="0"/>
          <w:marRight w:val="0"/>
          <w:marTop w:val="0"/>
          <w:marBottom w:val="0"/>
          <w:divBdr>
            <w:top w:val="none" w:sz="0" w:space="0" w:color="auto"/>
            <w:left w:val="none" w:sz="0" w:space="0" w:color="auto"/>
            <w:bottom w:val="none" w:sz="0" w:space="0" w:color="auto"/>
            <w:right w:val="none" w:sz="0" w:space="0" w:color="auto"/>
          </w:divBdr>
        </w:div>
        <w:div w:id="669064048">
          <w:marLeft w:val="0"/>
          <w:marRight w:val="0"/>
          <w:marTop w:val="0"/>
          <w:marBottom w:val="0"/>
          <w:divBdr>
            <w:top w:val="none" w:sz="0" w:space="0" w:color="auto"/>
            <w:left w:val="none" w:sz="0" w:space="0" w:color="auto"/>
            <w:bottom w:val="none" w:sz="0" w:space="0" w:color="auto"/>
            <w:right w:val="none" w:sz="0" w:space="0" w:color="auto"/>
          </w:divBdr>
        </w:div>
        <w:div w:id="849173741">
          <w:marLeft w:val="0"/>
          <w:marRight w:val="0"/>
          <w:marTop w:val="0"/>
          <w:marBottom w:val="0"/>
          <w:divBdr>
            <w:top w:val="none" w:sz="0" w:space="0" w:color="auto"/>
            <w:left w:val="none" w:sz="0" w:space="0" w:color="auto"/>
            <w:bottom w:val="none" w:sz="0" w:space="0" w:color="auto"/>
            <w:right w:val="none" w:sz="0" w:space="0" w:color="auto"/>
          </w:divBdr>
        </w:div>
        <w:div w:id="403920819">
          <w:marLeft w:val="0"/>
          <w:marRight w:val="0"/>
          <w:marTop w:val="0"/>
          <w:marBottom w:val="0"/>
          <w:divBdr>
            <w:top w:val="none" w:sz="0" w:space="0" w:color="auto"/>
            <w:left w:val="none" w:sz="0" w:space="0" w:color="auto"/>
            <w:bottom w:val="none" w:sz="0" w:space="0" w:color="auto"/>
            <w:right w:val="none" w:sz="0" w:space="0" w:color="auto"/>
          </w:divBdr>
        </w:div>
        <w:div w:id="362243744">
          <w:marLeft w:val="0"/>
          <w:marRight w:val="0"/>
          <w:marTop w:val="0"/>
          <w:marBottom w:val="0"/>
          <w:divBdr>
            <w:top w:val="none" w:sz="0" w:space="0" w:color="auto"/>
            <w:left w:val="none" w:sz="0" w:space="0" w:color="auto"/>
            <w:bottom w:val="none" w:sz="0" w:space="0" w:color="auto"/>
            <w:right w:val="none" w:sz="0" w:space="0" w:color="auto"/>
          </w:divBdr>
        </w:div>
        <w:div w:id="952204179">
          <w:marLeft w:val="0"/>
          <w:marRight w:val="0"/>
          <w:marTop w:val="0"/>
          <w:marBottom w:val="0"/>
          <w:divBdr>
            <w:top w:val="none" w:sz="0" w:space="0" w:color="auto"/>
            <w:left w:val="none" w:sz="0" w:space="0" w:color="auto"/>
            <w:bottom w:val="none" w:sz="0" w:space="0" w:color="auto"/>
            <w:right w:val="none" w:sz="0" w:space="0" w:color="auto"/>
          </w:divBdr>
        </w:div>
        <w:div w:id="1647465138">
          <w:marLeft w:val="0"/>
          <w:marRight w:val="0"/>
          <w:marTop w:val="0"/>
          <w:marBottom w:val="0"/>
          <w:divBdr>
            <w:top w:val="none" w:sz="0" w:space="0" w:color="auto"/>
            <w:left w:val="none" w:sz="0" w:space="0" w:color="auto"/>
            <w:bottom w:val="none" w:sz="0" w:space="0" w:color="auto"/>
            <w:right w:val="none" w:sz="0" w:space="0" w:color="auto"/>
          </w:divBdr>
        </w:div>
        <w:div w:id="188378125">
          <w:marLeft w:val="0"/>
          <w:marRight w:val="0"/>
          <w:marTop w:val="0"/>
          <w:marBottom w:val="0"/>
          <w:divBdr>
            <w:top w:val="none" w:sz="0" w:space="0" w:color="auto"/>
            <w:left w:val="none" w:sz="0" w:space="0" w:color="auto"/>
            <w:bottom w:val="none" w:sz="0" w:space="0" w:color="auto"/>
            <w:right w:val="none" w:sz="0" w:space="0" w:color="auto"/>
          </w:divBdr>
        </w:div>
        <w:div w:id="1485124499">
          <w:marLeft w:val="0"/>
          <w:marRight w:val="0"/>
          <w:marTop w:val="0"/>
          <w:marBottom w:val="0"/>
          <w:divBdr>
            <w:top w:val="none" w:sz="0" w:space="0" w:color="auto"/>
            <w:left w:val="none" w:sz="0" w:space="0" w:color="auto"/>
            <w:bottom w:val="none" w:sz="0" w:space="0" w:color="auto"/>
            <w:right w:val="none" w:sz="0" w:space="0" w:color="auto"/>
          </w:divBdr>
        </w:div>
        <w:div w:id="597176969">
          <w:marLeft w:val="0"/>
          <w:marRight w:val="0"/>
          <w:marTop w:val="0"/>
          <w:marBottom w:val="0"/>
          <w:divBdr>
            <w:top w:val="none" w:sz="0" w:space="0" w:color="auto"/>
            <w:left w:val="none" w:sz="0" w:space="0" w:color="auto"/>
            <w:bottom w:val="none" w:sz="0" w:space="0" w:color="auto"/>
            <w:right w:val="none" w:sz="0" w:space="0" w:color="auto"/>
          </w:divBdr>
        </w:div>
        <w:div w:id="1349335235">
          <w:marLeft w:val="0"/>
          <w:marRight w:val="0"/>
          <w:marTop w:val="0"/>
          <w:marBottom w:val="0"/>
          <w:divBdr>
            <w:top w:val="none" w:sz="0" w:space="0" w:color="auto"/>
            <w:left w:val="none" w:sz="0" w:space="0" w:color="auto"/>
            <w:bottom w:val="none" w:sz="0" w:space="0" w:color="auto"/>
            <w:right w:val="none" w:sz="0" w:space="0" w:color="auto"/>
          </w:divBdr>
        </w:div>
        <w:div w:id="974212714">
          <w:marLeft w:val="0"/>
          <w:marRight w:val="0"/>
          <w:marTop w:val="0"/>
          <w:marBottom w:val="0"/>
          <w:divBdr>
            <w:top w:val="none" w:sz="0" w:space="0" w:color="auto"/>
            <w:left w:val="none" w:sz="0" w:space="0" w:color="auto"/>
            <w:bottom w:val="none" w:sz="0" w:space="0" w:color="auto"/>
            <w:right w:val="none" w:sz="0" w:space="0" w:color="auto"/>
          </w:divBdr>
        </w:div>
        <w:div w:id="1496871795">
          <w:marLeft w:val="0"/>
          <w:marRight w:val="0"/>
          <w:marTop w:val="0"/>
          <w:marBottom w:val="0"/>
          <w:divBdr>
            <w:top w:val="none" w:sz="0" w:space="0" w:color="auto"/>
            <w:left w:val="none" w:sz="0" w:space="0" w:color="auto"/>
            <w:bottom w:val="none" w:sz="0" w:space="0" w:color="auto"/>
            <w:right w:val="none" w:sz="0" w:space="0" w:color="auto"/>
          </w:divBdr>
        </w:div>
      </w:divsChild>
    </w:div>
    <w:div w:id="693382823">
      <w:bodyDiv w:val="1"/>
      <w:marLeft w:val="0"/>
      <w:marRight w:val="0"/>
      <w:marTop w:val="0"/>
      <w:marBottom w:val="0"/>
      <w:divBdr>
        <w:top w:val="none" w:sz="0" w:space="0" w:color="auto"/>
        <w:left w:val="none" w:sz="0" w:space="0" w:color="auto"/>
        <w:bottom w:val="none" w:sz="0" w:space="0" w:color="auto"/>
        <w:right w:val="none" w:sz="0" w:space="0" w:color="auto"/>
      </w:divBdr>
      <w:divsChild>
        <w:div w:id="1104419330">
          <w:marLeft w:val="0"/>
          <w:marRight w:val="0"/>
          <w:marTop w:val="0"/>
          <w:marBottom w:val="0"/>
          <w:divBdr>
            <w:top w:val="none" w:sz="0" w:space="0" w:color="auto"/>
            <w:left w:val="none" w:sz="0" w:space="0" w:color="auto"/>
            <w:bottom w:val="none" w:sz="0" w:space="0" w:color="auto"/>
            <w:right w:val="none" w:sz="0" w:space="0" w:color="auto"/>
          </w:divBdr>
        </w:div>
        <w:div w:id="1164584631">
          <w:marLeft w:val="0"/>
          <w:marRight w:val="0"/>
          <w:marTop w:val="0"/>
          <w:marBottom w:val="0"/>
          <w:divBdr>
            <w:top w:val="none" w:sz="0" w:space="0" w:color="auto"/>
            <w:left w:val="none" w:sz="0" w:space="0" w:color="auto"/>
            <w:bottom w:val="none" w:sz="0" w:space="0" w:color="auto"/>
            <w:right w:val="none" w:sz="0" w:space="0" w:color="auto"/>
          </w:divBdr>
        </w:div>
        <w:div w:id="1283462176">
          <w:marLeft w:val="0"/>
          <w:marRight w:val="0"/>
          <w:marTop w:val="0"/>
          <w:marBottom w:val="0"/>
          <w:divBdr>
            <w:top w:val="none" w:sz="0" w:space="0" w:color="auto"/>
            <w:left w:val="none" w:sz="0" w:space="0" w:color="auto"/>
            <w:bottom w:val="none" w:sz="0" w:space="0" w:color="auto"/>
            <w:right w:val="none" w:sz="0" w:space="0" w:color="auto"/>
          </w:divBdr>
        </w:div>
        <w:div w:id="325717866">
          <w:marLeft w:val="0"/>
          <w:marRight w:val="0"/>
          <w:marTop w:val="0"/>
          <w:marBottom w:val="0"/>
          <w:divBdr>
            <w:top w:val="none" w:sz="0" w:space="0" w:color="auto"/>
            <w:left w:val="none" w:sz="0" w:space="0" w:color="auto"/>
            <w:bottom w:val="none" w:sz="0" w:space="0" w:color="auto"/>
            <w:right w:val="none" w:sz="0" w:space="0" w:color="auto"/>
          </w:divBdr>
        </w:div>
        <w:div w:id="1960337823">
          <w:marLeft w:val="0"/>
          <w:marRight w:val="0"/>
          <w:marTop w:val="0"/>
          <w:marBottom w:val="0"/>
          <w:divBdr>
            <w:top w:val="none" w:sz="0" w:space="0" w:color="auto"/>
            <w:left w:val="none" w:sz="0" w:space="0" w:color="auto"/>
            <w:bottom w:val="none" w:sz="0" w:space="0" w:color="auto"/>
            <w:right w:val="none" w:sz="0" w:space="0" w:color="auto"/>
          </w:divBdr>
        </w:div>
        <w:div w:id="739595173">
          <w:marLeft w:val="0"/>
          <w:marRight w:val="0"/>
          <w:marTop w:val="0"/>
          <w:marBottom w:val="0"/>
          <w:divBdr>
            <w:top w:val="none" w:sz="0" w:space="0" w:color="auto"/>
            <w:left w:val="none" w:sz="0" w:space="0" w:color="auto"/>
            <w:bottom w:val="none" w:sz="0" w:space="0" w:color="auto"/>
            <w:right w:val="none" w:sz="0" w:space="0" w:color="auto"/>
          </w:divBdr>
        </w:div>
        <w:div w:id="2071151763">
          <w:marLeft w:val="0"/>
          <w:marRight w:val="0"/>
          <w:marTop w:val="0"/>
          <w:marBottom w:val="0"/>
          <w:divBdr>
            <w:top w:val="none" w:sz="0" w:space="0" w:color="auto"/>
            <w:left w:val="none" w:sz="0" w:space="0" w:color="auto"/>
            <w:bottom w:val="none" w:sz="0" w:space="0" w:color="auto"/>
            <w:right w:val="none" w:sz="0" w:space="0" w:color="auto"/>
          </w:divBdr>
        </w:div>
        <w:div w:id="1420324565">
          <w:marLeft w:val="0"/>
          <w:marRight w:val="0"/>
          <w:marTop w:val="0"/>
          <w:marBottom w:val="0"/>
          <w:divBdr>
            <w:top w:val="none" w:sz="0" w:space="0" w:color="auto"/>
            <w:left w:val="none" w:sz="0" w:space="0" w:color="auto"/>
            <w:bottom w:val="none" w:sz="0" w:space="0" w:color="auto"/>
            <w:right w:val="none" w:sz="0" w:space="0" w:color="auto"/>
          </w:divBdr>
        </w:div>
        <w:div w:id="2092196961">
          <w:marLeft w:val="0"/>
          <w:marRight w:val="0"/>
          <w:marTop w:val="0"/>
          <w:marBottom w:val="0"/>
          <w:divBdr>
            <w:top w:val="none" w:sz="0" w:space="0" w:color="auto"/>
            <w:left w:val="none" w:sz="0" w:space="0" w:color="auto"/>
            <w:bottom w:val="none" w:sz="0" w:space="0" w:color="auto"/>
            <w:right w:val="none" w:sz="0" w:space="0" w:color="auto"/>
          </w:divBdr>
        </w:div>
        <w:div w:id="183981167">
          <w:marLeft w:val="0"/>
          <w:marRight w:val="0"/>
          <w:marTop w:val="0"/>
          <w:marBottom w:val="0"/>
          <w:divBdr>
            <w:top w:val="none" w:sz="0" w:space="0" w:color="auto"/>
            <w:left w:val="none" w:sz="0" w:space="0" w:color="auto"/>
            <w:bottom w:val="none" w:sz="0" w:space="0" w:color="auto"/>
            <w:right w:val="none" w:sz="0" w:space="0" w:color="auto"/>
          </w:divBdr>
        </w:div>
        <w:div w:id="1415325648">
          <w:marLeft w:val="0"/>
          <w:marRight w:val="0"/>
          <w:marTop w:val="0"/>
          <w:marBottom w:val="0"/>
          <w:divBdr>
            <w:top w:val="none" w:sz="0" w:space="0" w:color="auto"/>
            <w:left w:val="none" w:sz="0" w:space="0" w:color="auto"/>
            <w:bottom w:val="none" w:sz="0" w:space="0" w:color="auto"/>
            <w:right w:val="none" w:sz="0" w:space="0" w:color="auto"/>
          </w:divBdr>
        </w:div>
        <w:div w:id="1858352970">
          <w:marLeft w:val="0"/>
          <w:marRight w:val="0"/>
          <w:marTop w:val="0"/>
          <w:marBottom w:val="0"/>
          <w:divBdr>
            <w:top w:val="none" w:sz="0" w:space="0" w:color="auto"/>
            <w:left w:val="none" w:sz="0" w:space="0" w:color="auto"/>
            <w:bottom w:val="none" w:sz="0" w:space="0" w:color="auto"/>
            <w:right w:val="none" w:sz="0" w:space="0" w:color="auto"/>
          </w:divBdr>
        </w:div>
        <w:div w:id="700781867">
          <w:marLeft w:val="0"/>
          <w:marRight w:val="0"/>
          <w:marTop w:val="0"/>
          <w:marBottom w:val="0"/>
          <w:divBdr>
            <w:top w:val="none" w:sz="0" w:space="0" w:color="auto"/>
            <w:left w:val="none" w:sz="0" w:space="0" w:color="auto"/>
            <w:bottom w:val="none" w:sz="0" w:space="0" w:color="auto"/>
            <w:right w:val="none" w:sz="0" w:space="0" w:color="auto"/>
          </w:divBdr>
        </w:div>
        <w:div w:id="746539395">
          <w:marLeft w:val="0"/>
          <w:marRight w:val="0"/>
          <w:marTop w:val="0"/>
          <w:marBottom w:val="0"/>
          <w:divBdr>
            <w:top w:val="none" w:sz="0" w:space="0" w:color="auto"/>
            <w:left w:val="none" w:sz="0" w:space="0" w:color="auto"/>
            <w:bottom w:val="none" w:sz="0" w:space="0" w:color="auto"/>
            <w:right w:val="none" w:sz="0" w:space="0" w:color="auto"/>
          </w:divBdr>
        </w:div>
        <w:div w:id="1090466454">
          <w:marLeft w:val="0"/>
          <w:marRight w:val="0"/>
          <w:marTop w:val="0"/>
          <w:marBottom w:val="0"/>
          <w:divBdr>
            <w:top w:val="none" w:sz="0" w:space="0" w:color="auto"/>
            <w:left w:val="none" w:sz="0" w:space="0" w:color="auto"/>
            <w:bottom w:val="none" w:sz="0" w:space="0" w:color="auto"/>
            <w:right w:val="none" w:sz="0" w:space="0" w:color="auto"/>
          </w:divBdr>
        </w:div>
        <w:div w:id="694111236">
          <w:marLeft w:val="0"/>
          <w:marRight w:val="0"/>
          <w:marTop w:val="0"/>
          <w:marBottom w:val="0"/>
          <w:divBdr>
            <w:top w:val="none" w:sz="0" w:space="0" w:color="auto"/>
            <w:left w:val="none" w:sz="0" w:space="0" w:color="auto"/>
            <w:bottom w:val="none" w:sz="0" w:space="0" w:color="auto"/>
            <w:right w:val="none" w:sz="0" w:space="0" w:color="auto"/>
          </w:divBdr>
        </w:div>
        <w:div w:id="1297183900">
          <w:marLeft w:val="0"/>
          <w:marRight w:val="0"/>
          <w:marTop w:val="0"/>
          <w:marBottom w:val="0"/>
          <w:divBdr>
            <w:top w:val="none" w:sz="0" w:space="0" w:color="auto"/>
            <w:left w:val="none" w:sz="0" w:space="0" w:color="auto"/>
            <w:bottom w:val="none" w:sz="0" w:space="0" w:color="auto"/>
            <w:right w:val="none" w:sz="0" w:space="0" w:color="auto"/>
          </w:divBdr>
        </w:div>
        <w:div w:id="708918942">
          <w:marLeft w:val="0"/>
          <w:marRight w:val="0"/>
          <w:marTop w:val="0"/>
          <w:marBottom w:val="0"/>
          <w:divBdr>
            <w:top w:val="none" w:sz="0" w:space="0" w:color="auto"/>
            <w:left w:val="none" w:sz="0" w:space="0" w:color="auto"/>
            <w:bottom w:val="none" w:sz="0" w:space="0" w:color="auto"/>
            <w:right w:val="none" w:sz="0" w:space="0" w:color="auto"/>
          </w:divBdr>
        </w:div>
        <w:div w:id="1613586413">
          <w:marLeft w:val="0"/>
          <w:marRight w:val="0"/>
          <w:marTop w:val="0"/>
          <w:marBottom w:val="0"/>
          <w:divBdr>
            <w:top w:val="none" w:sz="0" w:space="0" w:color="auto"/>
            <w:left w:val="none" w:sz="0" w:space="0" w:color="auto"/>
            <w:bottom w:val="none" w:sz="0" w:space="0" w:color="auto"/>
            <w:right w:val="none" w:sz="0" w:space="0" w:color="auto"/>
          </w:divBdr>
        </w:div>
        <w:div w:id="693728501">
          <w:marLeft w:val="0"/>
          <w:marRight w:val="0"/>
          <w:marTop w:val="0"/>
          <w:marBottom w:val="0"/>
          <w:divBdr>
            <w:top w:val="none" w:sz="0" w:space="0" w:color="auto"/>
            <w:left w:val="none" w:sz="0" w:space="0" w:color="auto"/>
            <w:bottom w:val="none" w:sz="0" w:space="0" w:color="auto"/>
            <w:right w:val="none" w:sz="0" w:space="0" w:color="auto"/>
          </w:divBdr>
        </w:div>
        <w:div w:id="382022344">
          <w:marLeft w:val="0"/>
          <w:marRight w:val="0"/>
          <w:marTop w:val="0"/>
          <w:marBottom w:val="0"/>
          <w:divBdr>
            <w:top w:val="none" w:sz="0" w:space="0" w:color="auto"/>
            <w:left w:val="none" w:sz="0" w:space="0" w:color="auto"/>
            <w:bottom w:val="none" w:sz="0" w:space="0" w:color="auto"/>
            <w:right w:val="none" w:sz="0" w:space="0" w:color="auto"/>
          </w:divBdr>
        </w:div>
        <w:div w:id="951549001">
          <w:marLeft w:val="0"/>
          <w:marRight w:val="0"/>
          <w:marTop w:val="0"/>
          <w:marBottom w:val="0"/>
          <w:divBdr>
            <w:top w:val="none" w:sz="0" w:space="0" w:color="auto"/>
            <w:left w:val="none" w:sz="0" w:space="0" w:color="auto"/>
            <w:bottom w:val="none" w:sz="0" w:space="0" w:color="auto"/>
            <w:right w:val="none" w:sz="0" w:space="0" w:color="auto"/>
          </w:divBdr>
        </w:div>
        <w:div w:id="566763061">
          <w:marLeft w:val="0"/>
          <w:marRight w:val="0"/>
          <w:marTop w:val="0"/>
          <w:marBottom w:val="0"/>
          <w:divBdr>
            <w:top w:val="none" w:sz="0" w:space="0" w:color="auto"/>
            <w:left w:val="none" w:sz="0" w:space="0" w:color="auto"/>
            <w:bottom w:val="none" w:sz="0" w:space="0" w:color="auto"/>
            <w:right w:val="none" w:sz="0" w:space="0" w:color="auto"/>
          </w:divBdr>
        </w:div>
        <w:div w:id="2000498185">
          <w:marLeft w:val="0"/>
          <w:marRight w:val="0"/>
          <w:marTop w:val="0"/>
          <w:marBottom w:val="0"/>
          <w:divBdr>
            <w:top w:val="none" w:sz="0" w:space="0" w:color="auto"/>
            <w:left w:val="none" w:sz="0" w:space="0" w:color="auto"/>
            <w:bottom w:val="none" w:sz="0" w:space="0" w:color="auto"/>
            <w:right w:val="none" w:sz="0" w:space="0" w:color="auto"/>
          </w:divBdr>
        </w:div>
      </w:divsChild>
    </w:div>
    <w:div w:id="1102800346">
      <w:bodyDiv w:val="1"/>
      <w:marLeft w:val="0"/>
      <w:marRight w:val="0"/>
      <w:marTop w:val="0"/>
      <w:marBottom w:val="0"/>
      <w:divBdr>
        <w:top w:val="none" w:sz="0" w:space="0" w:color="auto"/>
        <w:left w:val="none" w:sz="0" w:space="0" w:color="auto"/>
        <w:bottom w:val="none" w:sz="0" w:space="0" w:color="auto"/>
        <w:right w:val="none" w:sz="0" w:space="0" w:color="auto"/>
      </w:divBdr>
      <w:divsChild>
        <w:div w:id="437217236">
          <w:marLeft w:val="0"/>
          <w:marRight w:val="0"/>
          <w:marTop w:val="0"/>
          <w:marBottom w:val="0"/>
          <w:divBdr>
            <w:top w:val="none" w:sz="0" w:space="0" w:color="auto"/>
            <w:left w:val="none" w:sz="0" w:space="0" w:color="auto"/>
            <w:bottom w:val="none" w:sz="0" w:space="0" w:color="auto"/>
            <w:right w:val="none" w:sz="0" w:space="0" w:color="auto"/>
          </w:divBdr>
        </w:div>
        <w:div w:id="1422027424">
          <w:marLeft w:val="0"/>
          <w:marRight w:val="0"/>
          <w:marTop w:val="0"/>
          <w:marBottom w:val="0"/>
          <w:divBdr>
            <w:top w:val="none" w:sz="0" w:space="0" w:color="auto"/>
            <w:left w:val="none" w:sz="0" w:space="0" w:color="auto"/>
            <w:bottom w:val="none" w:sz="0" w:space="0" w:color="auto"/>
            <w:right w:val="none" w:sz="0" w:space="0" w:color="auto"/>
          </w:divBdr>
        </w:div>
        <w:div w:id="613757838">
          <w:marLeft w:val="0"/>
          <w:marRight w:val="0"/>
          <w:marTop w:val="0"/>
          <w:marBottom w:val="0"/>
          <w:divBdr>
            <w:top w:val="none" w:sz="0" w:space="0" w:color="auto"/>
            <w:left w:val="none" w:sz="0" w:space="0" w:color="auto"/>
            <w:bottom w:val="none" w:sz="0" w:space="0" w:color="auto"/>
            <w:right w:val="none" w:sz="0" w:space="0" w:color="auto"/>
          </w:divBdr>
        </w:div>
        <w:div w:id="1817606455">
          <w:marLeft w:val="0"/>
          <w:marRight w:val="0"/>
          <w:marTop w:val="0"/>
          <w:marBottom w:val="0"/>
          <w:divBdr>
            <w:top w:val="none" w:sz="0" w:space="0" w:color="auto"/>
            <w:left w:val="none" w:sz="0" w:space="0" w:color="auto"/>
            <w:bottom w:val="none" w:sz="0" w:space="0" w:color="auto"/>
            <w:right w:val="none" w:sz="0" w:space="0" w:color="auto"/>
          </w:divBdr>
        </w:div>
        <w:div w:id="1385829340">
          <w:marLeft w:val="0"/>
          <w:marRight w:val="0"/>
          <w:marTop w:val="0"/>
          <w:marBottom w:val="0"/>
          <w:divBdr>
            <w:top w:val="none" w:sz="0" w:space="0" w:color="auto"/>
            <w:left w:val="none" w:sz="0" w:space="0" w:color="auto"/>
            <w:bottom w:val="none" w:sz="0" w:space="0" w:color="auto"/>
            <w:right w:val="none" w:sz="0" w:space="0" w:color="auto"/>
          </w:divBdr>
        </w:div>
        <w:div w:id="1718158534">
          <w:marLeft w:val="0"/>
          <w:marRight w:val="0"/>
          <w:marTop w:val="0"/>
          <w:marBottom w:val="0"/>
          <w:divBdr>
            <w:top w:val="none" w:sz="0" w:space="0" w:color="auto"/>
            <w:left w:val="none" w:sz="0" w:space="0" w:color="auto"/>
            <w:bottom w:val="none" w:sz="0" w:space="0" w:color="auto"/>
            <w:right w:val="none" w:sz="0" w:space="0" w:color="auto"/>
          </w:divBdr>
        </w:div>
        <w:div w:id="733165423">
          <w:marLeft w:val="0"/>
          <w:marRight w:val="0"/>
          <w:marTop w:val="0"/>
          <w:marBottom w:val="0"/>
          <w:divBdr>
            <w:top w:val="none" w:sz="0" w:space="0" w:color="auto"/>
            <w:left w:val="none" w:sz="0" w:space="0" w:color="auto"/>
            <w:bottom w:val="none" w:sz="0" w:space="0" w:color="auto"/>
            <w:right w:val="none" w:sz="0" w:space="0" w:color="auto"/>
          </w:divBdr>
        </w:div>
        <w:div w:id="1059013533">
          <w:marLeft w:val="0"/>
          <w:marRight w:val="0"/>
          <w:marTop w:val="0"/>
          <w:marBottom w:val="0"/>
          <w:divBdr>
            <w:top w:val="none" w:sz="0" w:space="0" w:color="auto"/>
            <w:left w:val="none" w:sz="0" w:space="0" w:color="auto"/>
            <w:bottom w:val="none" w:sz="0" w:space="0" w:color="auto"/>
            <w:right w:val="none" w:sz="0" w:space="0" w:color="auto"/>
          </w:divBdr>
        </w:div>
        <w:div w:id="199785348">
          <w:marLeft w:val="0"/>
          <w:marRight w:val="0"/>
          <w:marTop w:val="0"/>
          <w:marBottom w:val="0"/>
          <w:divBdr>
            <w:top w:val="none" w:sz="0" w:space="0" w:color="auto"/>
            <w:left w:val="none" w:sz="0" w:space="0" w:color="auto"/>
            <w:bottom w:val="none" w:sz="0" w:space="0" w:color="auto"/>
            <w:right w:val="none" w:sz="0" w:space="0" w:color="auto"/>
          </w:divBdr>
        </w:div>
        <w:div w:id="514005439">
          <w:marLeft w:val="0"/>
          <w:marRight w:val="0"/>
          <w:marTop w:val="0"/>
          <w:marBottom w:val="0"/>
          <w:divBdr>
            <w:top w:val="none" w:sz="0" w:space="0" w:color="auto"/>
            <w:left w:val="none" w:sz="0" w:space="0" w:color="auto"/>
            <w:bottom w:val="none" w:sz="0" w:space="0" w:color="auto"/>
            <w:right w:val="none" w:sz="0" w:space="0" w:color="auto"/>
          </w:divBdr>
        </w:div>
        <w:div w:id="955215097">
          <w:marLeft w:val="0"/>
          <w:marRight w:val="0"/>
          <w:marTop w:val="0"/>
          <w:marBottom w:val="0"/>
          <w:divBdr>
            <w:top w:val="none" w:sz="0" w:space="0" w:color="auto"/>
            <w:left w:val="none" w:sz="0" w:space="0" w:color="auto"/>
            <w:bottom w:val="none" w:sz="0" w:space="0" w:color="auto"/>
            <w:right w:val="none" w:sz="0" w:space="0" w:color="auto"/>
          </w:divBdr>
        </w:div>
        <w:div w:id="886648006">
          <w:marLeft w:val="0"/>
          <w:marRight w:val="0"/>
          <w:marTop w:val="0"/>
          <w:marBottom w:val="0"/>
          <w:divBdr>
            <w:top w:val="none" w:sz="0" w:space="0" w:color="auto"/>
            <w:left w:val="none" w:sz="0" w:space="0" w:color="auto"/>
            <w:bottom w:val="none" w:sz="0" w:space="0" w:color="auto"/>
            <w:right w:val="none" w:sz="0" w:space="0" w:color="auto"/>
          </w:divBdr>
        </w:div>
        <w:div w:id="720982750">
          <w:marLeft w:val="0"/>
          <w:marRight w:val="0"/>
          <w:marTop w:val="0"/>
          <w:marBottom w:val="0"/>
          <w:divBdr>
            <w:top w:val="none" w:sz="0" w:space="0" w:color="auto"/>
            <w:left w:val="none" w:sz="0" w:space="0" w:color="auto"/>
            <w:bottom w:val="none" w:sz="0" w:space="0" w:color="auto"/>
            <w:right w:val="none" w:sz="0" w:space="0" w:color="auto"/>
          </w:divBdr>
        </w:div>
        <w:div w:id="1036929726">
          <w:marLeft w:val="0"/>
          <w:marRight w:val="0"/>
          <w:marTop w:val="0"/>
          <w:marBottom w:val="0"/>
          <w:divBdr>
            <w:top w:val="none" w:sz="0" w:space="0" w:color="auto"/>
            <w:left w:val="none" w:sz="0" w:space="0" w:color="auto"/>
            <w:bottom w:val="none" w:sz="0" w:space="0" w:color="auto"/>
            <w:right w:val="none" w:sz="0" w:space="0" w:color="auto"/>
          </w:divBdr>
        </w:div>
        <w:div w:id="153187720">
          <w:marLeft w:val="0"/>
          <w:marRight w:val="0"/>
          <w:marTop w:val="0"/>
          <w:marBottom w:val="0"/>
          <w:divBdr>
            <w:top w:val="none" w:sz="0" w:space="0" w:color="auto"/>
            <w:left w:val="none" w:sz="0" w:space="0" w:color="auto"/>
            <w:bottom w:val="none" w:sz="0" w:space="0" w:color="auto"/>
            <w:right w:val="none" w:sz="0" w:space="0" w:color="auto"/>
          </w:divBdr>
        </w:div>
        <w:div w:id="430862663">
          <w:marLeft w:val="0"/>
          <w:marRight w:val="0"/>
          <w:marTop w:val="0"/>
          <w:marBottom w:val="0"/>
          <w:divBdr>
            <w:top w:val="none" w:sz="0" w:space="0" w:color="auto"/>
            <w:left w:val="none" w:sz="0" w:space="0" w:color="auto"/>
            <w:bottom w:val="none" w:sz="0" w:space="0" w:color="auto"/>
            <w:right w:val="none" w:sz="0" w:space="0" w:color="auto"/>
          </w:divBdr>
        </w:div>
        <w:div w:id="1337655941">
          <w:marLeft w:val="0"/>
          <w:marRight w:val="0"/>
          <w:marTop w:val="0"/>
          <w:marBottom w:val="0"/>
          <w:divBdr>
            <w:top w:val="none" w:sz="0" w:space="0" w:color="auto"/>
            <w:left w:val="none" w:sz="0" w:space="0" w:color="auto"/>
            <w:bottom w:val="none" w:sz="0" w:space="0" w:color="auto"/>
            <w:right w:val="none" w:sz="0" w:space="0" w:color="auto"/>
          </w:divBdr>
        </w:div>
        <w:div w:id="988286110">
          <w:marLeft w:val="0"/>
          <w:marRight w:val="0"/>
          <w:marTop w:val="0"/>
          <w:marBottom w:val="0"/>
          <w:divBdr>
            <w:top w:val="none" w:sz="0" w:space="0" w:color="auto"/>
            <w:left w:val="none" w:sz="0" w:space="0" w:color="auto"/>
            <w:bottom w:val="none" w:sz="0" w:space="0" w:color="auto"/>
            <w:right w:val="none" w:sz="0" w:space="0" w:color="auto"/>
          </w:divBdr>
        </w:div>
        <w:div w:id="621885630">
          <w:marLeft w:val="0"/>
          <w:marRight w:val="0"/>
          <w:marTop w:val="0"/>
          <w:marBottom w:val="0"/>
          <w:divBdr>
            <w:top w:val="none" w:sz="0" w:space="0" w:color="auto"/>
            <w:left w:val="none" w:sz="0" w:space="0" w:color="auto"/>
            <w:bottom w:val="none" w:sz="0" w:space="0" w:color="auto"/>
            <w:right w:val="none" w:sz="0" w:space="0" w:color="auto"/>
          </w:divBdr>
        </w:div>
        <w:div w:id="1776249453">
          <w:marLeft w:val="0"/>
          <w:marRight w:val="0"/>
          <w:marTop w:val="0"/>
          <w:marBottom w:val="0"/>
          <w:divBdr>
            <w:top w:val="none" w:sz="0" w:space="0" w:color="auto"/>
            <w:left w:val="none" w:sz="0" w:space="0" w:color="auto"/>
            <w:bottom w:val="none" w:sz="0" w:space="0" w:color="auto"/>
            <w:right w:val="none" w:sz="0" w:space="0" w:color="auto"/>
          </w:divBdr>
        </w:div>
        <w:div w:id="80682954">
          <w:marLeft w:val="0"/>
          <w:marRight w:val="0"/>
          <w:marTop w:val="0"/>
          <w:marBottom w:val="0"/>
          <w:divBdr>
            <w:top w:val="none" w:sz="0" w:space="0" w:color="auto"/>
            <w:left w:val="none" w:sz="0" w:space="0" w:color="auto"/>
            <w:bottom w:val="none" w:sz="0" w:space="0" w:color="auto"/>
            <w:right w:val="none" w:sz="0" w:space="0" w:color="auto"/>
          </w:divBdr>
        </w:div>
        <w:div w:id="556820021">
          <w:marLeft w:val="0"/>
          <w:marRight w:val="0"/>
          <w:marTop w:val="0"/>
          <w:marBottom w:val="0"/>
          <w:divBdr>
            <w:top w:val="none" w:sz="0" w:space="0" w:color="auto"/>
            <w:left w:val="none" w:sz="0" w:space="0" w:color="auto"/>
            <w:bottom w:val="none" w:sz="0" w:space="0" w:color="auto"/>
            <w:right w:val="none" w:sz="0" w:space="0" w:color="auto"/>
          </w:divBdr>
        </w:div>
        <w:div w:id="774710657">
          <w:marLeft w:val="0"/>
          <w:marRight w:val="0"/>
          <w:marTop w:val="0"/>
          <w:marBottom w:val="0"/>
          <w:divBdr>
            <w:top w:val="none" w:sz="0" w:space="0" w:color="auto"/>
            <w:left w:val="none" w:sz="0" w:space="0" w:color="auto"/>
            <w:bottom w:val="none" w:sz="0" w:space="0" w:color="auto"/>
            <w:right w:val="none" w:sz="0" w:space="0" w:color="auto"/>
          </w:divBdr>
        </w:div>
        <w:div w:id="1613127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jku.at/pm/start.do?wfjs_enabled=true&amp;wfjs_orig_req=%2Fstart.do%3Fgeneralid%3DBewerbung%26lang%3Den&amp;vid=92d0c1ab3fecca10&amp;wfjs_orig_req=%2Fstart.do%3Fgeneralid%3DBewerbung%26lang%3Den&amp;vid=92d0c1ab3fecca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eter.pohl@jku.a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F0130-B833-45F5-BB1A-475C4D685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2934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JKU</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AK101945</dc:creator>
  <cp:keywords/>
  <dc:description/>
  <cp:lastModifiedBy>Peter Pohl</cp:lastModifiedBy>
  <cp:revision>2</cp:revision>
  <cp:lastPrinted>2019-11-29T13:15:00Z</cp:lastPrinted>
  <dcterms:created xsi:type="dcterms:W3CDTF">2021-01-25T09:54:00Z</dcterms:created>
  <dcterms:modified xsi:type="dcterms:W3CDTF">2021-01-25T09:54:00Z</dcterms:modified>
</cp:coreProperties>
</file>